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67D39DE5" w14:textId="77777777" w:rsidR="001126AF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126AF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</w:p>
    <w:p w14:paraId="7CB644FA" w14:textId="6B6EF288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126AF" w:rsidRPr="001126AF">
        <w:rPr>
          <w:rFonts w:ascii="Verdana" w:hAnsi="Verdana" w:cstheme="minorHAnsi"/>
          <w:b/>
          <w:sz w:val="28"/>
          <w:szCs w:val="28"/>
          <w:u w:val="single"/>
        </w:rPr>
        <w:t>Výkon činnosti technického dozoru stavebníka pro</w:t>
      </w:r>
      <w:r w:rsidR="00313BCA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1126AF" w:rsidRPr="001126AF">
        <w:rPr>
          <w:rFonts w:ascii="Verdana" w:hAnsi="Verdana" w:cstheme="minorHAnsi"/>
          <w:b/>
          <w:sz w:val="28"/>
          <w:szCs w:val="28"/>
          <w:u w:val="single"/>
        </w:rPr>
        <w:t>prosté rekonstrukce u OŘ HKR 2025-26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4AC56B47" w14:textId="388EC8C4" w:rsidR="00704962" w:rsidRPr="002507FA" w:rsidRDefault="00704962" w:rsidP="00704962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712CA4">
        <w:rPr>
          <w:rFonts w:ascii="Verdana" w:hAnsi="Verdana" w:cstheme="minorHAnsi"/>
          <w:b/>
          <w:sz w:val="22"/>
          <w:u w:val="single"/>
        </w:rPr>
        <w:t>ev. č. registru VZ</w:t>
      </w:r>
      <w:r w:rsidRPr="004214EE">
        <w:rPr>
          <w:rFonts w:ascii="Verdana" w:hAnsi="Verdana" w:cstheme="minorHAnsi"/>
          <w:b/>
          <w:sz w:val="22"/>
          <w:u w:val="single"/>
        </w:rPr>
        <w:t>: 64024</w:t>
      </w:r>
      <w:r>
        <w:rPr>
          <w:rFonts w:ascii="Verdana" w:hAnsi="Verdana" w:cstheme="minorHAnsi"/>
          <w:b/>
          <w:sz w:val="22"/>
          <w:u w:val="single"/>
        </w:rPr>
        <w:t>122</w:t>
      </w:r>
    </w:p>
    <w:p w14:paraId="2F1D70CB" w14:textId="5A55F519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27D70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177CE86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0C250E4" w14:textId="47C9ED9F" w:rsidR="00176CA0" w:rsidRPr="002507FA" w:rsidRDefault="00CC5257" w:rsidP="00850E94">
      <w:pPr>
        <w:pStyle w:val="acnormal"/>
        <w:tabs>
          <w:tab w:val="left" w:pos="6540"/>
        </w:tabs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r w:rsidR="00850E94">
        <w:rPr>
          <w:rFonts w:ascii="Verdana" w:hAnsi="Verdana" w:cstheme="minorHAnsi"/>
          <w:sz w:val="18"/>
          <w:szCs w:val="18"/>
        </w:rPr>
        <w:tab/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080AA2A9" w:rsidR="000878CB" w:rsidRPr="002507FA" w:rsidRDefault="000878CB" w:rsidP="001126AF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27D70">
        <w:rPr>
          <w:rFonts w:ascii="Verdana" w:hAnsi="Verdana" w:cstheme="minorHAnsi"/>
          <w:sz w:val="18"/>
          <w:szCs w:val="18"/>
        </w:rPr>
        <w:t>á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1126AF" w:rsidRPr="001126AF">
        <w:rPr>
          <w:rFonts w:ascii="Verdana" w:hAnsi="Verdana" w:cstheme="minorHAnsi"/>
          <w:bCs/>
          <w:sz w:val="18"/>
          <w:szCs w:val="18"/>
        </w:rPr>
        <w:t xml:space="preserve">Ing. Pavlou Kosinovou, ředitelkou Oblastního ředitelství Hradec Králové, </w:t>
      </w:r>
      <w:r w:rsidR="001126AF" w:rsidRPr="000E0725">
        <w:rPr>
          <w:rFonts w:ascii="Verdana" w:hAnsi="Verdana" w:cstheme="minorHAnsi"/>
          <w:bCs/>
          <w:sz w:val="18"/>
          <w:szCs w:val="18"/>
        </w:rPr>
        <w:t xml:space="preserve">na základě pověření č. </w:t>
      </w:r>
      <w:r w:rsidR="00937C3D" w:rsidRPr="000E0725">
        <w:rPr>
          <w:rFonts w:ascii="Verdana" w:hAnsi="Verdana" w:cstheme="minorHAnsi"/>
          <w:bCs/>
          <w:sz w:val="18"/>
          <w:szCs w:val="18"/>
        </w:rPr>
        <w:t>3643</w:t>
      </w:r>
      <w:r w:rsidR="001126AF" w:rsidRPr="000E0725">
        <w:rPr>
          <w:rFonts w:ascii="Verdana" w:hAnsi="Verdana" w:cstheme="minorHAnsi"/>
          <w:bCs/>
          <w:sz w:val="18"/>
          <w:szCs w:val="18"/>
        </w:rPr>
        <w:t xml:space="preserve"> ze dne </w:t>
      </w:r>
      <w:r w:rsidR="00937C3D" w:rsidRPr="000E0725">
        <w:rPr>
          <w:rFonts w:ascii="Verdana" w:hAnsi="Verdana" w:cstheme="minorHAnsi"/>
          <w:bCs/>
          <w:sz w:val="18"/>
          <w:szCs w:val="18"/>
        </w:rPr>
        <w:t>12</w:t>
      </w:r>
      <w:r w:rsidR="001126AF" w:rsidRPr="000E0725">
        <w:rPr>
          <w:rFonts w:ascii="Verdana" w:hAnsi="Verdana" w:cstheme="minorHAnsi"/>
          <w:bCs/>
          <w:sz w:val="18"/>
          <w:szCs w:val="18"/>
        </w:rPr>
        <w:t xml:space="preserve">. </w:t>
      </w:r>
      <w:r w:rsidR="00937C3D" w:rsidRPr="000E0725">
        <w:rPr>
          <w:rFonts w:ascii="Verdana" w:hAnsi="Verdana" w:cstheme="minorHAnsi"/>
          <w:bCs/>
          <w:sz w:val="18"/>
          <w:szCs w:val="18"/>
        </w:rPr>
        <w:t>11</w:t>
      </w:r>
      <w:r w:rsidR="001126AF" w:rsidRPr="000E0725">
        <w:rPr>
          <w:rFonts w:ascii="Verdana" w:hAnsi="Verdana" w:cstheme="minorHAnsi"/>
          <w:bCs/>
          <w:sz w:val="18"/>
          <w:szCs w:val="18"/>
        </w:rPr>
        <w:t>. 2024</w:t>
      </w:r>
    </w:p>
    <w:p w14:paraId="79106814" w14:textId="77777777" w:rsidR="001126AF" w:rsidRDefault="001126AF" w:rsidP="001126AF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0575BB7C" w14:textId="77777777" w:rsidR="001126AF" w:rsidRPr="00392DAD" w:rsidRDefault="001126AF" w:rsidP="001126AF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Pr="0021150B">
        <w:rPr>
          <w:rFonts w:ascii="Verdana" w:hAnsi="Verdana" w:cstheme="minorHAnsi"/>
          <w:sz w:val="18"/>
          <w:szCs w:val="18"/>
        </w:rPr>
        <w:t>14606011/0710</w:t>
      </w:r>
    </w:p>
    <w:p w14:paraId="10A62D09" w14:textId="77777777" w:rsidR="001126AF" w:rsidRPr="002507FA" w:rsidRDefault="001126AF" w:rsidP="001126A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21A7375" w14:textId="77777777" w:rsidR="001126AF" w:rsidRPr="00662E10" w:rsidRDefault="001126AF" w:rsidP="001126AF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5BCC2A64" w14:textId="77777777" w:rsidR="001126AF" w:rsidRPr="00662E10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428324D5" w14:textId="77777777" w:rsidR="001126AF" w:rsidRPr="00662E10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3C28C570" w14:textId="77777777" w:rsidR="001126AF" w:rsidRDefault="001126AF" w:rsidP="001126AF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32B2D29" w14:textId="77777777" w:rsidR="001126AF" w:rsidRDefault="001126AF" w:rsidP="001126AF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A703EB6" w14:textId="77777777" w:rsidR="001126AF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2F22842B" w14:textId="77777777" w:rsidR="001126AF" w:rsidRDefault="001126AF" w:rsidP="001126A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4206F4">
        <w:rPr>
          <w:rFonts w:ascii="Verdana" w:hAnsi="Verdana" w:cstheme="minorHAnsi"/>
          <w:b/>
          <w:sz w:val="18"/>
          <w:szCs w:val="18"/>
        </w:rPr>
        <w:t>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5A352B01" w14:textId="77777777" w:rsidR="001126AF" w:rsidRPr="002507FA" w:rsidRDefault="001126AF" w:rsidP="001126AF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061A5678" w:rsidR="003706CB" w:rsidRPr="002507FA" w:rsidRDefault="007D0E8A" w:rsidP="000A755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</w:t>
      </w:r>
      <w:r w:rsidRPr="001126AF">
        <w:rPr>
          <w:rFonts w:ascii="Verdana" w:eastAsia="Verdana" w:hAnsi="Verdana"/>
          <w:sz w:val="18"/>
          <w:szCs w:val="18"/>
        </w:rPr>
        <w:t xml:space="preserve">výsledků </w:t>
      </w:r>
      <w:r w:rsidR="00F665B1" w:rsidRPr="001126AF">
        <w:rPr>
          <w:rFonts w:ascii="Verdana" w:eastAsia="Verdana" w:hAnsi="Verdana"/>
          <w:sz w:val="18"/>
          <w:szCs w:val="18"/>
        </w:rPr>
        <w:t xml:space="preserve">zadávacího </w:t>
      </w:r>
      <w:r w:rsidRPr="001126AF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1126AF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1126AF">
        <w:rPr>
          <w:rFonts w:ascii="Verdana" w:eastAsia="Verdana" w:hAnsi="Verdana"/>
          <w:sz w:val="18"/>
          <w:szCs w:val="18"/>
        </w:rPr>
        <w:t>veřejné zakázce zadávané v</w:t>
      </w:r>
      <w:r w:rsidR="001126AF" w:rsidRPr="001126AF">
        <w:rPr>
          <w:rFonts w:ascii="Verdana" w:eastAsia="Verdana" w:hAnsi="Verdana"/>
          <w:sz w:val="18"/>
          <w:szCs w:val="18"/>
        </w:rPr>
        <w:t> otevřeném řízení</w:t>
      </w:r>
      <w:r w:rsidR="001126AF">
        <w:rPr>
          <w:rFonts w:ascii="Verdana" w:eastAsia="Verdana" w:hAnsi="Verdana"/>
          <w:sz w:val="18"/>
          <w:szCs w:val="18"/>
        </w:rPr>
        <w:t xml:space="preserve"> </w:t>
      </w:r>
      <w:r w:rsidRPr="007D0E8A">
        <w:rPr>
          <w:rFonts w:ascii="Verdana" w:eastAsia="Verdana" w:hAnsi="Verdana"/>
          <w:sz w:val="18"/>
          <w:szCs w:val="18"/>
        </w:rPr>
        <w:t xml:space="preserve">s názvem 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>Výkon činnosti technického dozoru stavebníka pro prosté rekonstrukce u</w:t>
      </w:r>
      <w:r w:rsidR="001126AF">
        <w:rPr>
          <w:rFonts w:ascii="Verdana" w:eastAsia="Verdana" w:hAnsi="Verdana"/>
          <w:b/>
          <w:bCs/>
          <w:sz w:val="18"/>
          <w:szCs w:val="18"/>
        </w:rPr>
        <w:t> 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>OŘ</w:t>
      </w:r>
      <w:r w:rsidR="001126AF">
        <w:rPr>
          <w:rFonts w:ascii="Verdana" w:eastAsia="Verdana" w:hAnsi="Verdana"/>
          <w:b/>
          <w:bCs/>
          <w:sz w:val="18"/>
          <w:szCs w:val="18"/>
        </w:rPr>
        <w:t> 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>HKR 2025-26</w:t>
      </w:r>
      <w:r w:rsidR="001126AF">
        <w:rPr>
          <w:rFonts w:ascii="Verdana" w:eastAsia="Verdana" w:hAnsi="Verdana"/>
          <w:sz w:val="18"/>
          <w:szCs w:val="18"/>
        </w:rPr>
        <w:t xml:space="preserve">, </w:t>
      </w:r>
      <w:r w:rsidRPr="007D0E8A">
        <w:rPr>
          <w:rFonts w:ascii="Verdana" w:eastAsia="Verdana" w:hAnsi="Verdana"/>
          <w:sz w:val="18"/>
          <w:szCs w:val="18"/>
        </w:rPr>
        <w:t xml:space="preserve">č.j.: </w:t>
      </w:r>
      <w:r w:rsidR="000E0725" w:rsidRPr="000E0725">
        <w:rPr>
          <w:rFonts w:ascii="Verdana" w:eastAsia="Verdana" w:hAnsi="Verdana"/>
          <w:sz w:val="18"/>
          <w:szCs w:val="18"/>
        </w:rPr>
        <w:t>37559/2024-SŽ-OŘ HKR-</w:t>
      </w:r>
      <w:proofErr w:type="spellStart"/>
      <w:r w:rsidR="000E0725" w:rsidRPr="000E0725">
        <w:rPr>
          <w:rFonts w:ascii="Verdana" w:eastAsia="Verdana" w:hAnsi="Verdana"/>
          <w:sz w:val="18"/>
          <w:szCs w:val="18"/>
        </w:rPr>
        <w:t>NPI</w:t>
      </w:r>
      <w:proofErr w:type="spellEnd"/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9A4EE6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23D6BF39" w:rsidR="00CC5257" w:rsidRPr="002507FA" w:rsidRDefault="00161E4D" w:rsidP="009A4EE6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313BCA">
        <w:rPr>
          <w:rFonts w:ascii="Verdana" w:hAnsi="Verdana" w:cstheme="minorHAnsi"/>
          <w:sz w:val="18"/>
          <w:szCs w:val="18"/>
        </w:rPr>
        <w:t>ve Vymezení předmětu dílčích zakázek</w:t>
      </w:r>
      <w:r w:rsidR="00313BCA" w:rsidRPr="002507FA">
        <w:rPr>
          <w:rFonts w:ascii="Verdana" w:hAnsi="Verdana" w:cstheme="minorHAnsi"/>
          <w:sz w:val="18"/>
          <w:szCs w:val="18"/>
        </w:rPr>
        <w:t>, kter</w:t>
      </w:r>
      <w:r w:rsidR="00313BCA">
        <w:rPr>
          <w:rFonts w:ascii="Verdana" w:hAnsi="Verdana" w:cstheme="minorHAnsi"/>
          <w:sz w:val="18"/>
          <w:szCs w:val="18"/>
        </w:rPr>
        <w:t>é</w:t>
      </w:r>
      <w:r w:rsidR="00313BCA" w:rsidRPr="002507FA">
        <w:rPr>
          <w:rFonts w:ascii="Verdana" w:hAnsi="Verdana" w:cstheme="minorHAnsi"/>
          <w:sz w:val="18"/>
          <w:szCs w:val="18"/>
        </w:rPr>
        <w:t xml:space="preserve"> je přílohou č. 2 této Rámcové dohody</w:t>
      </w:r>
      <w:r w:rsidR="00313BCA">
        <w:rPr>
          <w:rFonts w:ascii="Verdana" w:hAnsi="Verdana" w:cstheme="minorHAnsi"/>
          <w:sz w:val="18"/>
          <w:szCs w:val="18"/>
        </w:rPr>
        <w:t xml:space="preserve"> a v Jednotkovém ceníku,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E27D70">
        <w:rPr>
          <w:rFonts w:ascii="Verdana" w:hAnsi="Verdana" w:cstheme="minorHAnsi"/>
          <w:sz w:val="18"/>
          <w:szCs w:val="18"/>
        </w:rPr>
        <w:t xml:space="preserve"> v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9A4EE6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3F274CFD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B15AB7" w:rsidRPr="00501459">
        <w:rPr>
          <w:rFonts w:ascii="Verdana" w:hAnsi="Verdana" w:cstheme="minorHAnsi"/>
          <w:sz w:val="18"/>
          <w:szCs w:val="18"/>
        </w:rPr>
        <w:t>osoby ve věcech technických uvedené v příloze č. 5 této Rámcové dohody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31B9AA37" w:rsidR="0038779C" w:rsidRPr="002507FA" w:rsidRDefault="00B15AB7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D6583">
        <w:rPr>
          <w:rFonts w:ascii="Verdana" w:hAnsi="Verdana" w:cstheme="minorHAnsi"/>
          <w:sz w:val="18"/>
          <w:szCs w:val="18"/>
        </w:rPr>
        <w:t>cenu za plnění dílčí smlouvy vypočtenou dle jednotkových cen v příloze č. 3 této Rámcové dohody, pokud je možné s ohledem na povahu Díla a obsah přílohy č. 3 této Rámcové dohody cenu za zhotovení Díla předem v objednávce přesně stanovit</w:t>
      </w:r>
      <w:r>
        <w:rPr>
          <w:rFonts w:ascii="Verdana" w:hAnsi="Verdana" w:cstheme="minorHAnsi"/>
          <w:sz w:val="18"/>
          <w:szCs w:val="18"/>
        </w:rPr>
        <w:t>,</w:t>
      </w:r>
    </w:p>
    <w:p w14:paraId="5105C265" w14:textId="77777777" w:rsidR="007C1216" w:rsidRPr="002507FA" w:rsidRDefault="007C1216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3FBAF70" w14:textId="00F469B8" w:rsidR="00B15AB7" w:rsidRPr="002507FA" w:rsidRDefault="00B15AB7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ekonomické údaje (</w:t>
      </w:r>
      <w:proofErr w:type="spellStart"/>
      <w:r w:rsidRPr="00847863">
        <w:rPr>
          <w:rFonts w:ascii="Verdana" w:hAnsi="Verdana" w:cstheme="minorHAnsi"/>
          <w:sz w:val="18"/>
          <w:szCs w:val="18"/>
        </w:rPr>
        <w:t>ISPROF</w:t>
      </w:r>
      <w:r w:rsidR="00A25FBA" w:rsidRPr="00847863">
        <w:rPr>
          <w:rFonts w:ascii="Verdana" w:hAnsi="Verdana" w:cstheme="minorHAnsi"/>
          <w:sz w:val="18"/>
          <w:szCs w:val="18"/>
        </w:rPr>
        <w:t>OND</w:t>
      </w:r>
      <w:proofErr w:type="spellEnd"/>
      <w:r w:rsidR="00A25FBA" w:rsidRPr="00847863">
        <w:rPr>
          <w:rFonts w:ascii="Verdana" w:hAnsi="Verdana" w:cstheme="minorHAnsi"/>
          <w:sz w:val="18"/>
          <w:szCs w:val="18"/>
        </w:rPr>
        <w:t xml:space="preserve">, SubISPROFOND </w:t>
      </w:r>
      <w:r w:rsidRPr="00847863">
        <w:rPr>
          <w:rFonts w:ascii="Verdana" w:hAnsi="Verdana" w:cstheme="minorHAnsi"/>
          <w:sz w:val="18"/>
          <w:szCs w:val="18"/>
        </w:rPr>
        <w:t>atd.)</w:t>
      </w:r>
    </w:p>
    <w:p w14:paraId="2F326589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6B139BED" w:rsidR="00D85996" w:rsidRPr="00B478C0" w:rsidRDefault="00E413C5" w:rsidP="009A4EE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B478C0">
        <w:rPr>
          <w:rFonts w:ascii="Verdana" w:hAnsi="Verdana" w:cstheme="minorHAnsi"/>
          <w:sz w:val="18"/>
          <w:szCs w:val="18"/>
        </w:rPr>
        <w:t>do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5 </w:t>
      </w:r>
      <w:r w:rsidRPr="00B478C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B478C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B478C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B478C0">
        <w:rPr>
          <w:rFonts w:ascii="Verdana" w:hAnsi="Verdana" w:cstheme="minorHAnsi"/>
          <w:sz w:val="18"/>
          <w:szCs w:val="18"/>
        </w:rPr>
        <w:t xml:space="preserve">Rámcové </w:t>
      </w:r>
      <w:r w:rsidRPr="00B478C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4920FF27" w:rsidR="00E413C5" w:rsidRPr="00A25FBA" w:rsidRDefault="00D85996" w:rsidP="009A4EE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478C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478C0">
        <w:rPr>
          <w:rFonts w:ascii="Verdana" w:hAnsi="Verdana" w:cstheme="minorHAnsi"/>
          <w:sz w:val="18"/>
          <w:szCs w:val="18"/>
        </w:rPr>
        <w:t>ust</w:t>
      </w:r>
      <w:proofErr w:type="spellEnd"/>
      <w:r w:rsidRPr="00B478C0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30 </w:t>
      </w:r>
      <w:r w:rsidRPr="00B478C0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</w:t>
      </w:r>
      <w:r w:rsidRPr="00A25FBA">
        <w:rPr>
          <w:rFonts w:ascii="Verdana" w:hAnsi="Verdana" w:cstheme="minorHAnsi"/>
          <w:sz w:val="18"/>
          <w:szCs w:val="18"/>
        </w:rPr>
        <w:t xml:space="preserve"> budoucí dílčí smlouvy se stanoví dle článku IV. odstavce 1 této rámcové dohody. Ustanovení bodu 171 obchodních podmínek se uplatní i v tomto případě.</w:t>
      </w:r>
      <w:r w:rsidR="00E413C5" w:rsidRPr="00A25FB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3DB157F7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A25FBA" w:rsidRPr="00B333F2">
        <w:rPr>
          <w:rFonts w:ascii="Verdana" w:eastAsiaTheme="majorEastAsia" w:hAnsi="Verdana" w:cstheme="minorHAnsi"/>
          <w:bCs/>
          <w:sz w:val="18"/>
          <w:szCs w:val="18"/>
        </w:rPr>
        <w:t>dobu 24 měsíců od nabytí její účinnosti</w:t>
      </w:r>
      <w:r w:rsidR="007E084F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B7657C">
        <w:rPr>
          <w:rFonts w:ascii="Verdana" w:hAnsi="Verdana" w:cstheme="minorHAnsi"/>
          <w:sz w:val="18"/>
          <w:szCs w:val="18"/>
        </w:rPr>
        <w:t>díla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>dohody (v</w:t>
      </w:r>
      <w:r w:rsidR="00A25FBA">
        <w:rPr>
          <w:rFonts w:ascii="Verdana" w:hAnsi="Verdana" w:cstheme="minorHAnsi"/>
          <w:sz w:val="18"/>
          <w:szCs w:val="18"/>
        </w:rPr>
        <w:t> 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součtu všech dílčích smluv) v částce </w:t>
      </w:r>
      <w:r w:rsidR="007E084F" w:rsidRPr="00B478C0">
        <w:rPr>
          <w:rFonts w:ascii="Verdana" w:hAnsi="Verdana" w:cstheme="minorHAnsi"/>
          <w:sz w:val="18"/>
          <w:szCs w:val="18"/>
        </w:rPr>
        <w:t xml:space="preserve">převyšující </w:t>
      </w:r>
      <w:r w:rsidR="00A25FBA" w:rsidRPr="00B478C0">
        <w:rPr>
          <w:rFonts w:ascii="Verdana" w:hAnsi="Verdana" w:cstheme="minorHAnsi"/>
          <w:b/>
          <w:bCs/>
          <w:sz w:val="18"/>
          <w:szCs w:val="18"/>
        </w:rPr>
        <w:t>5 </w:t>
      </w:r>
      <w:r w:rsidR="00847863" w:rsidRPr="00B478C0">
        <w:rPr>
          <w:rFonts w:ascii="Verdana" w:hAnsi="Verdana" w:cstheme="minorHAnsi"/>
          <w:b/>
          <w:bCs/>
          <w:sz w:val="18"/>
          <w:szCs w:val="18"/>
        </w:rPr>
        <w:t>7</w:t>
      </w:r>
      <w:r w:rsidR="00A25FBA" w:rsidRPr="00B478C0">
        <w:rPr>
          <w:rFonts w:ascii="Verdana" w:hAnsi="Verdana" w:cstheme="minorHAnsi"/>
          <w:b/>
          <w:bCs/>
          <w:sz w:val="18"/>
          <w:szCs w:val="18"/>
        </w:rPr>
        <w:t>00 000,00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</w:t>
      </w:r>
      <w:r w:rsidR="007E084F" w:rsidRPr="00B478C0">
        <w:rPr>
          <w:rFonts w:ascii="Verdana" w:hAnsi="Verdana" w:cstheme="minorHAnsi"/>
          <w:sz w:val="18"/>
          <w:szCs w:val="18"/>
        </w:rPr>
        <w:t>Kč</w:t>
      </w:r>
      <w:r w:rsidR="007E084F" w:rsidRPr="00B478C0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478C0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B478C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478C0">
        <w:rPr>
          <w:rFonts w:ascii="Verdana" w:hAnsi="Verdana" w:cstheme="minorHAnsi"/>
          <w:sz w:val="18"/>
          <w:szCs w:val="18"/>
        </w:rPr>
        <w:t>dohody dle předchozí věty, nemá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toto ukončení vliv na účinnost dílčích smluv, které byly na základě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7657C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není oprávněn na </w:t>
      </w:r>
      <w:r w:rsidR="007E084F" w:rsidRPr="00A25FBA">
        <w:rPr>
          <w:rFonts w:ascii="Verdana" w:hAnsi="Verdana" w:cstheme="minorHAnsi"/>
          <w:sz w:val="18"/>
          <w:szCs w:val="18"/>
        </w:rPr>
        <w:t xml:space="preserve">základě této </w:t>
      </w:r>
      <w:r w:rsidR="00AD2EC8" w:rsidRPr="00A25FBA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5FBA">
        <w:rPr>
          <w:rFonts w:ascii="Verdana" w:hAnsi="Verdana" w:cstheme="minorHAnsi"/>
          <w:sz w:val="18"/>
          <w:szCs w:val="18"/>
        </w:rPr>
        <w:t>dohody učinit objednávky (v součtu všech objednávek) přesahující částku</w:t>
      </w:r>
      <w:r w:rsidR="00A25FBA" w:rsidRPr="00A25FBA">
        <w:rPr>
          <w:rFonts w:ascii="Verdana" w:hAnsi="Verdana" w:cstheme="minorHAnsi"/>
          <w:sz w:val="18"/>
          <w:szCs w:val="18"/>
        </w:rPr>
        <w:t xml:space="preserve"> </w:t>
      </w:r>
      <w:r w:rsidR="00A25FBA" w:rsidRPr="00A25FBA">
        <w:rPr>
          <w:rFonts w:ascii="Verdana" w:hAnsi="Verdana" w:cstheme="minorHAnsi"/>
          <w:b/>
          <w:bCs/>
          <w:sz w:val="18"/>
          <w:szCs w:val="18"/>
        </w:rPr>
        <w:t>6 600 000,00</w:t>
      </w:r>
      <w:r w:rsidR="007E084F" w:rsidRPr="00A25FBA">
        <w:rPr>
          <w:rFonts w:ascii="Verdana" w:hAnsi="Verdana" w:cstheme="minorHAnsi"/>
          <w:sz w:val="18"/>
          <w:szCs w:val="18"/>
        </w:rPr>
        <w:t xml:space="preserve"> Kč</w:t>
      </w:r>
      <w:r w:rsidR="007E084F" w:rsidRPr="00A25FBA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25FBA">
        <w:rPr>
          <w:rFonts w:ascii="Verdana" w:hAnsi="Verdana" w:cstheme="minorHAnsi"/>
          <w:sz w:val="18"/>
          <w:szCs w:val="18"/>
        </w:rPr>
        <w:t>bez DPH</w:t>
      </w:r>
      <w:r w:rsidRPr="00A25FB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971CBE" w14:textId="326DD0AF" w:rsidR="00780CF7" w:rsidRPr="002A318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2A3189">
        <w:rPr>
          <w:rFonts w:ascii="Verdana" w:hAnsi="Verdana" w:cstheme="minorHAnsi"/>
          <w:sz w:val="18"/>
          <w:szCs w:val="18"/>
        </w:rPr>
        <w:lastRenderedPageBreak/>
        <w:t xml:space="preserve">Zhotovitel je </w:t>
      </w:r>
      <w:r w:rsidR="007E084F" w:rsidRPr="002A318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2A318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2A3189">
        <w:rPr>
          <w:rFonts w:ascii="Verdana" w:hAnsi="Verdana" w:cstheme="minorHAnsi"/>
          <w:sz w:val="18"/>
          <w:szCs w:val="18"/>
        </w:rPr>
        <w:t>povinen zpracovat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finanční h</w:t>
      </w:r>
      <w:r w:rsidRPr="002A3189">
        <w:rPr>
          <w:rFonts w:ascii="Verdana" w:hAnsi="Verdana" w:cstheme="minorHAnsi"/>
          <w:sz w:val="18"/>
          <w:szCs w:val="18"/>
        </w:rPr>
        <w:t>armonogram, jenž bude obsahovat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časový a finanční předpoklad plnění Díla. Následně pak bude běhe</w:t>
      </w:r>
      <w:r w:rsidR="002A3189" w:rsidRPr="002A3189">
        <w:rPr>
          <w:rFonts w:ascii="Verdana" w:hAnsi="Verdana" w:cstheme="minorHAnsi"/>
          <w:sz w:val="18"/>
          <w:szCs w:val="18"/>
        </w:rPr>
        <w:t>m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realizace </w:t>
      </w:r>
      <w:r w:rsidR="002A3189">
        <w:rPr>
          <w:rFonts w:ascii="Verdana" w:hAnsi="Verdana" w:cstheme="minorHAnsi"/>
          <w:sz w:val="18"/>
          <w:szCs w:val="18"/>
        </w:rPr>
        <w:t>Z</w:t>
      </w:r>
      <w:r w:rsidR="00A25FBA" w:rsidRPr="002A3189">
        <w:rPr>
          <w:rFonts w:ascii="Verdana" w:hAnsi="Verdana" w:cstheme="minorHAnsi"/>
          <w:sz w:val="18"/>
          <w:szCs w:val="18"/>
        </w:rPr>
        <w:t>hotovitel harmonogram průběžně aktualizovat.</w:t>
      </w:r>
    </w:p>
    <w:p w14:paraId="773670B3" w14:textId="77777777" w:rsidR="00235018" w:rsidRPr="002A318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A3189">
        <w:rPr>
          <w:rFonts w:ascii="Verdana" w:hAnsi="Verdana" w:cstheme="minorHAnsi"/>
          <w:sz w:val="18"/>
          <w:szCs w:val="18"/>
        </w:rPr>
        <w:t>Míst</w:t>
      </w:r>
      <w:r w:rsidR="0085363C" w:rsidRPr="002A3189">
        <w:rPr>
          <w:rFonts w:ascii="Verdana" w:hAnsi="Verdana" w:cstheme="minorHAnsi"/>
          <w:sz w:val="18"/>
          <w:szCs w:val="18"/>
        </w:rPr>
        <w:t>o</w:t>
      </w:r>
      <w:r w:rsidRPr="002A318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2A3189">
        <w:rPr>
          <w:rFonts w:ascii="Verdana" w:hAnsi="Verdana" w:cstheme="minorHAnsi"/>
          <w:sz w:val="18"/>
          <w:szCs w:val="18"/>
        </w:rPr>
        <w:t>dílčích smluv</w:t>
      </w:r>
      <w:r w:rsidRPr="002A3189">
        <w:rPr>
          <w:rFonts w:ascii="Verdana" w:hAnsi="Verdana" w:cstheme="minorHAnsi"/>
          <w:sz w:val="18"/>
          <w:szCs w:val="18"/>
        </w:rPr>
        <w:t xml:space="preserve"> je </w:t>
      </w:r>
      <w:r w:rsidR="00EA41F0" w:rsidRPr="002A318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2A318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2A318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2A3189">
        <w:rPr>
          <w:rFonts w:ascii="Verdana" w:hAnsi="Verdana" w:cstheme="minorHAnsi"/>
          <w:sz w:val="18"/>
          <w:szCs w:val="18"/>
        </w:rPr>
        <w:t>Z</w:t>
      </w:r>
      <w:r w:rsidR="006D2F28" w:rsidRPr="002A3189">
        <w:rPr>
          <w:rFonts w:ascii="Verdana" w:hAnsi="Verdana" w:cstheme="minorHAnsi"/>
          <w:sz w:val="18"/>
          <w:szCs w:val="18"/>
        </w:rPr>
        <w:t>hotovitel</w:t>
      </w:r>
      <w:r w:rsidR="002C4982" w:rsidRPr="002A3189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7D726DB2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(v pracovní dny v</w:t>
      </w:r>
      <w:r w:rsidR="0033231C">
        <w:rPr>
          <w:rFonts w:ascii="Verdana" w:hAnsi="Verdana" w:cstheme="minorHAnsi"/>
          <w:sz w:val="18"/>
          <w:szCs w:val="18"/>
        </w:rPr>
        <w:t> </w:t>
      </w:r>
      <w:r w:rsidR="00780CF7" w:rsidRPr="00B478C0">
        <w:rPr>
          <w:rFonts w:ascii="Verdana" w:hAnsi="Verdana" w:cstheme="minorHAnsi"/>
          <w:sz w:val="18"/>
          <w:szCs w:val="18"/>
        </w:rPr>
        <w:t>čase</w:t>
      </w:r>
      <w:r w:rsidR="0033231C" w:rsidRPr="00B478C0">
        <w:rPr>
          <w:rFonts w:ascii="Verdana" w:hAnsi="Verdana" w:cstheme="minorHAnsi"/>
          <w:sz w:val="18"/>
          <w:szCs w:val="18"/>
        </w:rPr>
        <w:t xml:space="preserve"> od 7:00 do 13:00 hod. </w:t>
      </w:r>
      <w:r w:rsidR="00DD2D34" w:rsidRPr="00B478C0">
        <w:rPr>
          <w:rFonts w:ascii="Verdana" w:hAnsi="Verdana" w:cstheme="minorHAnsi"/>
          <w:sz w:val="18"/>
          <w:szCs w:val="18"/>
        </w:rPr>
        <w:t>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231C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DFB7AF3" w14:textId="77777777" w:rsidR="0033231C" w:rsidRPr="004C3C3D" w:rsidRDefault="0033231C" w:rsidP="0033231C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této Rámcové dohody i po dobu trvání jednotlivých dílčích smluv.</w:t>
      </w:r>
    </w:p>
    <w:p w14:paraId="36BD79EE" w14:textId="77777777" w:rsidR="0033231C" w:rsidRPr="0033231C" w:rsidRDefault="0033231C" w:rsidP="0033231C">
      <w:pPr>
        <w:pStyle w:val="acnormal"/>
      </w:pPr>
    </w:p>
    <w:p w14:paraId="3A2D078A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2E7FC7FA" w:rsidR="00DC4AD5" w:rsidRPr="00CD3CFD" w:rsidRDefault="0033231C" w:rsidP="009A4EE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D3CFD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odhadovaného množství jednotkových položek a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 </w:t>
      </w:r>
      <w:r w:rsidR="00276548" w:rsidRPr="00CD3CFD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2D0F4D35" w:rsidR="00CC5257" w:rsidRPr="00D962D7" w:rsidRDefault="00D962D7" w:rsidP="009A4EE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</w:t>
      </w:r>
      <w:r w:rsidRPr="00D962D7">
        <w:rPr>
          <w:rFonts w:ascii="Verdana" w:hAnsi="Verdana" w:cstheme="minorHAnsi"/>
          <w:sz w:val="18"/>
          <w:szCs w:val="18"/>
        </w:rPr>
        <w:t>základě Zhotovitelem předloženého Předávacího protokolu</w:t>
      </w:r>
      <w:r w:rsidR="00860ADA" w:rsidRPr="00D962D7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D962D7" w:rsidRDefault="00870DF7" w:rsidP="009A4EE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962D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D962D7">
        <w:rPr>
          <w:rFonts w:ascii="Verdana" w:hAnsi="Verdana" w:cstheme="minorHAnsi"/>
          <w:sz w:val="18"/>
          <w:szCs w:val="18"/>
        </w:rPr>
        <w:t xml:space="preserve">Díla </w:t>
      </w:r>
      <w:r w:rsidRPr="00D962D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 přílo</w:t>
      </w:r>
      <w:r w:rsidRPr="00D962D7">
        <w:rPr>
          <w:rFonts w:ascii="Verdana" w:hAnsi="Verdana" w:cstheme="minorHAnsi"/>
          <w:sz w:val="18"/>
          <w:szCs w:val="18"/>
        </w:rPr>
        <w:t>ze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 č</w:t>
      </w:r>
      <w:r w:rsidR="00F17B92" w:rsidRPr="00D962D7">
        <w:rPr>
          <w:rFonts w:ascii="Verdana" w:hAnsi="Verdana" w:cstheme="minorHAnsi"/>
          <w:sz w:val="18"/>
          <w:szCs w:val="18"/>
        </w:rPr>
        <w:t xml:space="preserve">. 3 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962D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962D7">
        <w:rPr>
          <w:rFonts w:ascii="Verdana" w:hAnsi="Verdana" w:cstheme="minorHAnsi"/>
          <w:sz w:val="18"/>
          <w:szCs w:val="18"/>
        </w:rPr>
        <w:t>dohody.</w:t>
      </w:r>
    </w:p>
    <w:p w14:paraId="2C551C16" w14:textId="5AC4B5C6" w:rsidR="00D962D7" w:rsidRPr="0084051C" w:rsidRDefault="00D962D7" w:rsidP="009A4EE6">
      <w:pPr>
        <w:pStyle w:val="RLdajeosmluvnstran"/>
        <w:numPr>
          <w:ilvl w:val="0"/>
          <w:numId w:val="1"/>
        </w:numPr>
        <w:spacing w:line="264" w:lineRule="auto"/>
        <w:jc w:val="both"/>
        <w:rPr>
          <w:rFonts w:ascii="Verdana" w:hAnsi="Verdana"/>
          <w:sz w:val="18"/>
          <w:szCs w:val="18"/>
        </w:rPr>
      </w:pPr>
      <w:bookmarkStart w:id="0" w:name="_Hlk165286401"/>
      <w:r w:rsidRPr="0084051C">
        <w:rPr>
          <w:rFonts w:ascii="Verdana" w:hAnsi="Verdana"/>
          <w:sz w:val="18"/>
          <w:szCs w:val="18"/>
        </w:rPr>
        <w:t>Daňové doklady (faktury) budou vystaveny v souladu s</w:t>
      </w:r>
      <w:r>
        <w:rPr>
          <w:rFonts w:ascii="Verdana" w:hAnsi="Verdana"/>
          <w:sz w:val="18"/>
          <w:szCs w:val="18"/>
        </w:rPr>
        <w:t> veškerou národní (nebo) státní legislativou, nařízeními, vyhláškami a jinými právními předpisy a též zákony a místními vyhláškami jakéhokoliv legálně ustanoveného orgánu veřejné správy</w:t>
      </w:r>
      <w:r w:rsidRPr="0084051C">
        <w:rPr>
          <w:rFonts w:ascii="Verdana" w:hAnsi="Verdana"/>
          <w:sz w:val="18"/>
          <w:szCs w:val="18"/>
        </w:rPr>
        <w:t xml:space="preserve">. </w:t>
      </w:r>
      <w:r w:rsidR="00847863" w:rsidRPr="00847863">
        <w:rPr>
          <w:rFonts w:ascii="Verdana" w:hAnsi="Verdana"/>
          <w:sz w:val="18"/>
          <w:szCs w:val="18"/>
        </w:rPr>
        <w:t>U zhotovování Díla, které je spolufinancováno z prostředků České republiky – Státního fondu dopravní infrastruktury a z úvěru od Evropské investiční banky (</w:t>
      </w:r>
      <w:proofErr w:type="spellStart"/>
      <w:r w:rsidR="00847863" w:rsidRPr="00847863">
        <w:rPr>
          <w:rFonts w:ascii="Verdana" w:hAnsi="Verdana"/>
          <w:sz w:val="18"/>
          <w:szCs w:val="18"/>
        </w:rPr>
        <w:t>EIB</w:t>
      </w:r>
      <w:proofErr w:type="spellEnd"/>
      <w:r w:rsidR="00847863" w:rsidRPr="00847863">
        <w:rPr>
          <w:rFonts w:ascii="Verdana" w:hAnsi="Verdana"/>
          <w:sz w:val="18"/>
          <w:szCs w:val="18"/>
        </w:rPr>
        <w:t>), jehož příjemcem bude Česká republika, budou Faktury vystaveny dle vzoru uvedeném na webových stránkách Správy železnic, státní organizace (</w:t>
      </w:r>
      <w:hyperlink r:id="rId12" w:history="1">
        <w:r w:rsidR="00847863" w:rsidRPr="00AA5882">
          <w:rPr>
            <w:rStyle w:val="Hypertextovodkaz"/>
            <w:rFonts w:ascii="Verdana" w:hAnsi="Verdana"/>
            <w:sz w:val="18"/>
            <w:szCs w:val="18"/>
          </w:rPr>
          <w:t>https://www.spravazeleznic.cz/stavby-zakazky/podklady-pro-zhotovitele/vzor-faktury</w:t>
        </w:r>
      </w:hyperlink>
      <w:r w:rsidR="00847863" w:rsidRPr="00847863">
        <w:rPr>
          <w:rFonts w:ascii="Verdana" w:hAnsi="Verdana"/>
          <w:sz w:val="18"/>
          <w:szCs w:val="18"/>
        </w:rPr>
        <w:t xml:space="preserve">). </w:t>
      </w:r>
      <w:r w:rsidR="00847863" w:rsidRPr="00847863">
        <w:rPr>
          <w:rFonts w:ascii="Verdana" w:hAnsi="Verdana"/>
          <w:b/>
          <w:bCs/>
          <w:sz w:val="18"/>
          <w:szCs w:val="18"/>
        </w:rPr>
        <w:t>Do vzoru Faktury dle předchozí věty vyplňuje Zhotovitel do kolonky „</w:t>
      </w:r>
      <w:proofErr w:type="spellStart"/>
      <w:r w:rsidR="00847863" w:rsidRPr="00847863">
        <w:rPr>
          <w:rFonts w:ascii="Verdana" w:hAnsi="Verdana"/>
          <w:b/>
          <w:bCs/>
          <w:sz w:val="18"/>
          <w:szCs w:val="18"/>
        </w:rPr>
        <w:t>ISPROFIN</w:t>
      </w:r>
      <w:proofErr w:type="spellEnd"/>
      <w:r w:rsidR="00847863" w:rsidRPr="00847863">
        <w:rPr>
          <w:rFonts w:ascii="Verdana" w:hAnsi="Verdana"/>
          <w:b/>
          <w:bCs/>
          <w:sz w:val="18"/>
          <w:szCs w:val="18"/>
        </w:rPr>
        <w:t xml:space="preserve"> No.:“ číslo v záhlaví Smlouvy uvedené jako „SubISPROFOND“ a kolonku „</w:t>
      </w:r>
      <w:proofErr w:type="spellStart"/>
      <w:r w:rsidR="00847863" w:rsidRPr="00847863">
        <w:rPr>
          <w:rFonts w:ascii="Verdana" w:hAnsi="Verdana"/>
          <w:b/>
          <w:bCs/>
          <w:sz w:val="18"/>
          <w:szCs w:val="18"/>
        </w:rPr>
        <w:t>Evid</w:t>
      </w:r>
      <w:proofErr w:type="spellEnd"/>
      <w:r w:rsidR="00847863" w:rsidRPr="00847863">
        <w:rPr>
          <w:rFonts w:ascii="Verdana" w:hAnsi="Verdana"/>
          <w:b/>
          <w:bCs/>
          <w:sz w:val="18"/>
          <w:szCs w:val="18"/>
        </w:rPr>
        <w:t>. č. projektu/Project No.:“ nevyplňuje.</w:t>
      </w:r>
      <w:r w:rsidR="00847863" w:rsidRPr="00847863">
        <w:rPr>
          <w:rFonts w:ascii="Verdana" w:hAnsi="Verdana"/>
          <w:sz w:val="18"/>
          <w:szCs w:val="18"/>
        </w:rPr>
        <w:t xml:space="preserve"> Na žádost Objednatele vystaví Zhotovitel cizojazyčnou fakturu.</w:t>
      </w:r>
    </w:p>
    <w:bookmarkEnd w:id="0"/>
    <w:p w14:paraId="14BAC0EC" w14:textId="77777777" w:rsidR="00345162" w:rsidRPr="00345162" w:rsidRDefault="00345162" w:rsidP="009A4EE6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lastRenderedPageBreak/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774FAAA9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2b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0B5D1E0" w:rsidR="00CC5257" w:rsidRPr="002507FA" w:rsidRDefault="00CC5257" w:rsidP="009A4EE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</w:t>
      </w:r>
      <w:r w:rsidRPr="00847863">
        <w:rPr>
          <w:rFonts w:ascii="Verdana" w:hAnsi="Verdana" w:cstheme="minorHAnsi"/>
          <w:sz w:val="18"/>
          <w:szCs w:val="18"/>
        </w:rPr>
        <w:t xml:space="preserve">sjednává na </w:t>
      </w:r>
      <w:r w:rsidR="00D962D7" w:rsidRPr="00847863">
        <w:rPr>
          <w:rFonts w:ascii="Verdana" w:hAnsi="Verdana" w:cstheme="minorHAnsi"/>
          <w:sz w:val="18"/>
          <w:szCs w:val="18"/>
        </w:rPr>
        <w:t>6</w:t>
      </w:r>
      <w:r w:rsidRPr="00847863">
        <w:rPr>
          <w:rFonts w:ascii="Verdana" w:hAnsi="Verdana" w:cstheme="minorHAnsi"/>
          <w:sz w:val="18"/>
          <w:szCs w:val="18"/>
        </w:rPr>
        <w:t>0 kalendářních</w:t>
      </w:r>
      <w:r w:rsidRPr="002507FA">
        <w:rPr>
          <w:rFonts w:ascii="Verdana" w:hAnsi="Verdana" w:cstheme="minorHAnsi"/>
          <w:sz w:val="18"/>
          <w:szCs w:val="18"/>
        </w:rPr>
        <w:t xml:space="preserve">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106115" w:rsidR="00CC5257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CD3CFD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168C6C83" w14:textId="77777777" w:rsidR="000A2855" w:rsidRPr="002507FA" w:rsidRDefault="006D2F28" w:rsidP="009A4EE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6572D7F" w:rsidR="004B17F3" w:rsidRPr="002507FA" w:rsidRDefault="00D962D7" w:rsidP="009A4EE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36BF46F8" w14:textId="77777777" w:rsidR="000A2855" w:rsidRPr="002507FA" w:rsidRDefault="000A2855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513CFBBB" w:rsidR="00CD0FED" w:rsidRPr="00B478C0" w:rsidRDefault="00CD0FED" w:rsidP="009A4EE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B478C0">
        <w:rPr>
          <w:rFonts w:ascii="Verdana" w:hAnsi="Verdana" w:cstheme="minorHAnsi"/>
          <w:sz w:val="18"/>
          <w:szCs w:val="18"/>
        </w:rPr>
        <w:t xml:space="preserve">minimálně </w:t>
      </w:r>
      <w:r w:rsidR="00D962D7" w:rsidRPr="00B478C0">
        <w:rPr>
          <w:rFonts w:ascii="Verdana" w:hAnsi="Verdana" w:cstheme="minorHAnsi"/>
          <w:sz w:val="18"/>
          <w:szCs w:val="18"/>
        </w:rPr>
        <w:t xml:space="preserve">1 </w:t>
      </w:r>
      <w:r w:rsidRPr="00B478C0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D962D7" w:rsidRPr="00B478C0">
        <w:rPr>
          <w:rFonts w:ascii="Verdana" w:hAnsi="Verdana" w:cstheme="minorHAnsi"/>
          <w:sz w:val="18"/>
          <w:szCs w:val="18"/>
        </w:rPr>
        <w:t>4</w:t>
      </w:r>
      <w:r w:rsidRPr="00B478C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9A4EE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9A4EE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9A4EE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48DBA5BB" w14:textId="77777777" w:rsidR="004D47B7" w:rsidRPr="002507FA" w:rsidRDefault="00870DF7" w:rsidP="009A4EE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A4E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9A4E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A34B1D" w:rsidRDefault="00A34B1D" w:rsidP="000A755D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847863" w:rsidRDefault="005345B6" w:rsidP="009A4EE6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847863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847863" w:rsidRDefault="005345B6" w:rsidP="009A4EE6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7A7782E6" w14:textId="77777777" w:rsidR="00847863" w:rsidRPr="00462303" w:rsidRDefault="005345B6" w:rsidP="009A4EE6">
      <w:pPr>
        <w:numPr>
          <w:ilvl w:val="0"/>
          <w:numId w:val="1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Objednatel požaduje, aby Zhotovitel při realizaci dílčích smluv uzavřených na základě této rámcové dohody pro Objednatele</w:t>
      </w:r>
      <w:r w:rsidR="00847863" w:rsidRPr="00847863">
        <w:rPr>
          <w:rFonts w:ascii="Verdana" w:hAnsi="Verdana" w:cstheme="minorHAnsi"/>
          <w:sz w:val="18"/>
          <w:szCs w:val="18"/>
        </w:rPr>
        <w:t xml:space="preserve"> zajistil rovnocenné platební podmínky, jako má sjednány Zhotovitel s Objednatelem, a to následovně</w:t>
      </w:r>
      <w:r w:rsidR="00847863" w:rsidRPr="00462303">
        <w:rPr>
          <w:rFonts w:ascii="Verdana" w:hAnsi="Verdana" w:cstheme="minorHAnsi"/>
          <w:sz w:val="18"/>
          <w:szCs w:val="18"/>
        </w:rPr>
        <w:t>:</w:t>
      </w:r>
    </w:p>
    <w:p w14:paraId="55E5B700" w14:textId="77777777" w:rsidR="00847863" w:rsidRPr="00462303" w:rsidRDefault="00847863" w:rsidP="009A4EE6">
      <w:pPr>
        <w:numPr>
          <w:ilvl w:val="0"/>
          <w:numId w:val="14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sjednána v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>
        <w:rPr>
          <w:rFonts w:ascii="Verdana" w:eastAsia="Times New Roman" w:hAnsi="Verdana" w:cs="Calibri"/>
          <w:sz w:val="18"/>
          <w:szCs w:val="18"/>
        </w:rPr>
        <w:t>denými ve 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8AA682B" w14:textId="77777777" w:rsidR="00847863" w:rsidRPr="000E5027" w:rsidRDefault="00847863" w:rsidP="009A4EE6">
      <w:pPr>
        <w:numPr>
          <w:ilvl w:val="0"/>
          <w:numId w:val="14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>
        <w:rPr>
          <w:rFonts w:ascii="Verdana" w:eastAsia="Times New Roman" w:hAnsi="Verdana" w:cs="Calibri"/>
          <w:sz w:val="18"/>
          <w:szCs w:val="18"/>
        </w:rPr>
        <w:t>e výši 10.000 Kč za každý byť 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1FE8402C" w14:textId="77777777" w:rsidR="000E5027" w:rsidRPr="00C42912" w:rsidRDefault="000E5027" w:rsidP="000E5027">
      <w:pPr>
        <w:spacing w:after="120" w:line="280" w:lineRule="exact"/>
        <w:ind w:left="1097"/>
        <w:jc w:val="both"/>
        <w:rPr>
          <w:rFonts w:ascii="Verdana" w:hAnsi="Verdana" w:cstheme="minorHAnsi"/>
          <w:sz w:val="18"/>
          <w:szCs w:val="18"/>
        </w:rPr>
      </w:pPr>
    </w:p>
    <w:p w14:paraId="5419E864" w14:textId="5473A866" w:rsidR="00512EC2" w:rsidRDefault="00512EC2" w:rsidP="009A4EE6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7777777" w:rsidR="00577344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</w:t>
      </w:r>
      <w:proofErr w:type="spellStart"/>
      <w:r>
        <w:t>48a</w:t>
      </w:r>
      <w:proofErr w:type="spellEnd"/>
      <w:r>
        <w:t xml:space="preserve">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</w:t>
      </w:r>
      <w:proofErr w:type="spellStart"/>
      <w:r>
        <w:t>5k</w:t>
      </w:r>
      <w:proofErr w:type="spellEnd"/>
      <w:r>
        <w:t xml:space="preserve">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>
        <w:rPr>
          <w:b/>
          <w:bCs/>
          <w:i/>
          <w:iCs/>
        </w:rPr>
        <w:t>„Sankční seznamy“),</w:t>
      </w:r>
    </w:p>
    <w:p w14:paraId="00F51794" w14:textId="2343F267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</w:t>
      </w:r>
      <w:r>
        <w:lastRenderedPageBreak/>
        <w:t xml:space="preserve">žádní poddodavatelé, jimiž prokazoval kvalifikaci v zadávacím řízení na zadání Veřejné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847863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847863">
        <w:rPr>
          <w:rFonts w:ascii="Verdana" w:hAnsi="Verdana" w:cstheme="minorHAnsi"/>
          <w:sz w:val="18"/>
          <w:szCs w:val="18"/>
        </w:rPr>
        <w:t>tohoto článku VIII.</w:t>
      </w:r>
      <w:r w:rsidRPr="00847863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847863">
        <w:rPr>
          <w:rFonts w:ascii="Verdana" w:hAnsi="Verdana" w:cstheme="minorHAnsi"/>
          <w:sz w:val="18"/>
          <w:szCs w:val="18"/>
        </w:rPr>
        <w:t>,</w:t>
      </w:r>
      <w:r w:rsidRPr="00847863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847863">
        <w:rPr>
          <w:rFonts w:ascii="Verdana" w:hAnsi="Verdana" w:cstheme="minorHAnsi"/>
          <w:sz w:val="18"/>
          <w:szCs w:val="18"/>
        </w:rPr>
        <w:t xml:space="preserve"> VIII.</w:t>
      </w:r>
      <w:r w:rsidRPr="00847863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847863">
        <w:rPr>
          <w:rFonts w:ascii="Verdana" w:hAnsi="Verdana" w:cstheme="minorHAnsi"/>
          <w:sz w:val="18"/>
          <w:szCs w:val="18"/>
        </w:rPr>
        <w:t>n</w:t>
      </w:r>
      <w:r w:rsidRPr="00847863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847863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847863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847863">
        <w:rPr>
          <w:rFonts w:ascii="Verdana" w:hAnsi="Verdana" w:cstheme="minorHAnsi"/>
          <w:sz w:val="18"/>
          <w:szCs w:val="18"/>
        </w:rPr>
        <w:t>S</w:t>
      </w:r>
      <w:r w:rsidRPr="00847863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27604CEF" w:rsidR="00512EC2" w:rsidRPr="00512EC2" w:rsidRDefault="00292243" w:rsidP="009A4EE6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Ukáže-li se prohlášení Prodávajícího dle tohoto článku VIII jako nepravdivé nebo poruší-li Prodávající svou oznamovací povinnost nebo některou z dalších povinností dle tohoto článku VIII, je Kupující oprávněn odstoupit od této Rámcové dohody.</w:t>
      </w:r>
      <w:r w:rsidR="00512EC2" w:rsidRPr="00847863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 Zhotovitel je dále povinen zaplatit za každé jednotlivé porušení povinností dle </w:t>
      </w:r>
      <w:r w:rsidR="00404620" w:rsidRPr="00847863">
        <w:rPr>
          <w:rFonts w:ascii="Verdana" w:hAnsi="Verdana" w:cstheme="minorHAnsi"/>
          <w:sz w:val="18"/>
          <w:szCs w:val="18"/>
        </w:rPr>
        <w:t xml:space="preserve">věty první tohoto odstavce </w:t>
      </w:r>
      <w:r w:rsidR="00512EC2" w:rsidRPr="00847863">
        <w:rPr>
          <w:rFonts w:ascii="Verdana" w:hAnsi="Verdana" w:cstheme="minorHAnsi"/>
          <w:sz w:val="18"/>
          <w:szCs w:val="18"/>
        </w:rPr>
        <w:t xml:space="preserve">smluvní pokutu ve výši </w:t>
      </w:r>
      <w:r w:rsidR="00847863" w:rsidRPr="00847863">
        <w:rPr>
          <w:rFonts w:ascii="Verdana" w:hAnsi="Verdana" w:cstheme="minorHAnsi"/>
          <w:sz w:val="18"/>
          <w:szCs w:val="18"/>
        </w:rPr>
        <w:t>300.000,-</w:t>
      </w:r>
      <w:r w:rsidR="00847863">
        <w:rPr>
          <w:rFonts w:ascii="Verdana" w:hAnsi="Verdana" w:cstheme="minorHAnsi"/>
          <w:sz w:val="18"/>
          <w:szCs w:val="18"/>
        </w:rPr>
        <w:t xml:space="preserve"> </w:t>
      </w:r>
      <w:r w:rsidR="00512EC2" w:rsidRPr="00847863">
        <w:rPr>
          <w:rFonts w:ascii="Verdana" w:hAnsi="Verdana" w:cstheme="minorHAnsi"/>
          <w:sz w:val="18"/>
          <w:szCs w:val="18"/>
        </w:rPr>
        <w:t>Kč. Ustanovení § 2050 Občanského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9A4EE6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9A4EE6">
      <w:pPr>
        <w:pStyle w:val="Odstavecseseznamem"/>
        <w:numPr>
          <w:ilvl w:val="0"/>
          <w:numId w:val="16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3AF35F44" w:rsidR="00E71957" w:rsidRPr="002507FA" w:rsidRDefault="008135F0" w:rsidP="009A4EE6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B802F1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9A4EE6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9A4EE6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9A4EE6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69F0A595" w14:textId="77777777" w:rsidR="00847863" w:rsidRPr="00E66B1E" w:rsidRDefault="00847863" w:rsidP="009A4EE6">
      <w:pPr>
        <w:pStyle w:val="acnormal"/>
        <w:numPr>
          <w:ilvl w:val="0"/>
          <w:numId w:val="16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</w:t>
      </w:r>
      <w:r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500D2FE7" w14:textId="77777777" w:rsidR="00847863" w:rsidRDefault="00847863" w:rsidP="00847863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ve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stejnopis.</w:t>
      </w:r>
    </w:p>
    <w:p w14:paraId="24F3848A" w14:textId="77777777" w:rsidR="00847863" w:rsidRPr="002507FA" w:rsidRDefault="00847863" w:rsidP="00847863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9A4EE6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9A4EE6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47863" w:rsidRDefault="00F37200" w:rsidP="009A4EE6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847863">
        <w:rPr>
          <w:rFonts w:ascii="Verdana" w:hAnsi="Verdana" w:cstheme="minorHAnsi"/>
          <w:sz w:val="18"/>
          <w:szCs w:val="18"/>
        </w:rPr>
        <w:t>Díla</w:t>
      </w:r>
      <w:r w:rsidR="00E30AFD" w:rsidRPr="00847863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847863">
        <w:rPr>
          <w:rFonts w:ascii="Verdana" w:hAnsi="Verdana" w:cstheme="minorHAnsi"/>
          <w:sz w:val="18"/>
          <w:szCs w:val="18"/>
        </w:rPr>
        <w:t>.</w:t>
      </w:r>
    </w:p>
    <w:p w14:paraId="56588162" w14:textId="77777777" w:rsidR="005C7CE7" w:rsidRPr="00847863" w:rsidRDefault="00E30AFD" w:rsidP="009A4EE6">
      <w:pPr>
        <w:numPr>
          <w:ilvl w:val="0"/>
          <w:numId w:val="16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847863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847863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847863">
        <w:rPr>
          <w:rFonts w:ascii="Verdana" w:hAnsi="Verdana" w:cstheme="minorHAnsi"/>
          <w:sz w:val="18"/>
          <w:szCs w:val="18"/>
        </w:rPr>
        <w:t>dohoda</w:t>
      </w:r>
      <w:r w:rsidR="008135F0" w:rsidRPr="00847863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C687AE6" w14:textId="77777777" w:rsidR="000770E5" w:rsidRPr="002507FA" w:rsidRDefault="000770E5" w:rsidP="009A4EE6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4777452" w14:textId="77777777" w:rsidR="00847863" w:rsidRPr="00CB7D85" w:rsidRDefault="00847863" w:rsidP="0084786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2 – Vymezení předmětu dílčích zakázek</w:t>
      </w:r>
    </w:p>
    <w:p w14:paraId="15B6246A" w14:textId="77777777" w:rsidR="00847863" w:rsidRPr="00CB7D85" w:rsidRDefault="00847863" w:rsidP="0084786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B2ADD0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847863" w:rsidRPr="00911BED" w14:paraId="3CDB7D6A" w14:textId="77777777" w:rsidTr="00E27D70">
        <w:tc>
          <w:tcPr>
            <w:tcW w:w="3481" w:type="dxa"/>
            <w:shd w:val="clear" w:color="auto" w:fill="auto"/>
          </w:tcPr>
          <w:p w14:paraId="23C345F9" w14:textId="77777777" w:rsidR="00847863" w:rsidRPr="00361DD7" w:rsidRDefault="00847863" w:rsidP="00E27D70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15602C50" w14:textId="77777777" w:rsidR="00847863" w:rsidRPr="00361DD7" w:rsidRDefault="00847863" w:rsidP="00E27D70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2590BE26" w14:textId="77777777" w:rsidR="00847863" w:rsidRPr="00361DD7" w:rsidRDefault="00847863" w:rsidP="00E27D70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847863" w:rsidRPr="00FC033A" w14:paraId="7AE26604" w14:textId="77777777" w:rsidTr="00E27D70">
        <w:trPr>
          <w:trHeight w:val="676"/>
        </w:trPr>
        <w:tc>
          <w:tcPr>
            <w:tcW w:w="3481" w:type="dxa"/>
            <w:shd w:val="clear" w:color="auto" w:fill="auto"/>
          </w:tcPr>
          <w:p w14:paraId="4B671B88" w14:textId="77777777" w:rsidR="00847863" w:rsidRPr="000226F3" w:rsidRDefault="00847863" w:rsidP="00E27D70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4D9809F2" w14:textId="77777777" w:rsidR="00847863" w:rsidRDefault="00847863" w:rsidP="00E27D70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5CC26513" w14:textId="77777777" w:rsidR="00847863" w:rsidRPr="000226F3" w:rsidRDefault="00847863" w:rsidP="00E27D70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28AC73C7" w14:textId="77777777" w:rsidR="00847863" w:rsidRPr="000226F3" w:rsidRDefault="00847863" w:rsidP="00E27D70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847863" w:rsidRPr="00FC033A" w14:paraId="759762E7" w14:textId="77777777" w:rsidTr="00E27D70">
        <w:tc>
          <w:tcPr>
            <w:tcW w:w="3481" w:type="dxa"/>
            <w:shd w:val="clear" w:color="auto" w:fill="auto"/>
          </w:tcPr>
          <w:p w14:paraId="5A70A7A7" w14:textId="77777777" w:rsidR="00847863" w:rsidRDefault="00847863" w:rsidP="00E27D7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2EDCA9C8" w14:textId="77777777" w:rsidR="00847863" w:rsidRPr="000226F3" w:rsidRDefault="00847863" w:rsidP="00E27D70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26A17A6" w14:textId="77777777" w:rsidR="00847863" w:rsidRPr="000226F3" w:rsidRDefault="00847863" w:rsidP="00E27D7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B1A2BC6" w14:textId="77777777" w:rsidR="00847863" w:rsidRDefault="00847863" w:rsidP="00E27D7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560E170E" w14:textId="77777777" w:rsidR="00847863" w:rsidRPr="000226F3" w:rsidRDefault="00847863" w:rsidP="00E27D70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847863" w:rsidRPr="0091501C" w14:paraId="721C962C" w14:textId="77777777" w:rsidTr="00E27D70">
        <w:tc>
          <w:tcPr>
            <w:tcW w:w="3481" w:type="dxa"/>
            <w:shd w:val="clear" w:color="auto" w:fill="auto"/>
          </w:tcPr>
          <w:p w14:paraId="4BBA2A8F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FFF867E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48D761BF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09CDAB4A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3230F3A0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1AFF0E61" w14:textId="77777777" w:rsidR="00847863" w:rsidRPr="000226F3" w:rsidRDefault="00847863" w:rsidP="00E27D70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45D75D21" w14:textId="77777777" w:rsidR="00847863" w:rsidRPr="000226F3" w:rsidRDefault="00847863" w:rsidP="00E27D7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446ED1B" w14:textId="77777777" w:rsidR="00847863" w:rsidRDefault="00847863" w:rsidP="0084786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4FE964ED" w14:textId="77777777" w:rsidR="00847863" w:rsidRDefault="00847863" w:rsidP="0090270E">
      <w:pPr>
        <w:pStyle w:val="acnormal"/>
        <w:rPr>
          <w:rFonts w:ascii="Verdana" w:hAnsi="Verdana" w:cstheme="minorHAnsi"/>
          <w:sz w:val="18"/>
          <w:szCs w:val="18"/>
        </w:rPr>
        <w:sectPr w:rsidR="00847863" w:rsidSect="003F5A9F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1B758D8F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2624AC2B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67EDA331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229A8A23" w14:textId="5E915330" w:rsidR="000E5027" w:rsidRDefault="000E5027" w:rsidP="000E5027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Pr="000E5027">
        <w:rPr>
          <w:rFonts w:ascii="Verdana" w:hAnsi="Verdana"/>
          <w:b/>
          <w:bCs/>
        </w:rPr>
        <w:t>Výkon činnosti technického dozoru stavebníka pro prosté rekonstrukce u OŘ HKR 2025-26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14F2E092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7019F37D" w14:textId="77777777" w:rsidR="000E5027" w:rsidRDefault="000E5027" w:rsidP="0090270E">
      <w:pPr>
        <w:pStyle w:val="RLProhlensmluvnchstran"/>
        <w:rPr>
          <w:rFonts w:ascii="Verdana" w:hAnsi="Verdana" w:cstheme="minorHAnsi"/>
        </w:rPr>
        <w:sectPr w:rsidR="000E5027" w:rsidSect="003F5A9F"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30F4DFD2" w14:textId="77777777" w:rsidR="000E5027" w:rsidRPr="00DE64B1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DE64B1">
        <w:rPr>
          <w:rFonts w:ascii="Verdana" w:hAnsi="Verdana" w:cstheme="minorHAnsi"/>
        </w:rPr>
        <w:lastRenderedPageBreak/>
        <w:t>Příloha č. 2</w:t>
      </w:r>
    </w:p>
    <w:p w14:paraId="3D3B4B9D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1A6499C8" w14:textId="61639345" w:rsidR="000E5027" w:rsidRDefault="00091083" w:rsidP="00091083">
      <w:pPr>
        <w:pStyle w:val="Odrka1-1"/>
        <w:numPr>
          <w:ilvl w:val="0"/>
          <w:numId w:val="0"/>
        </w:numPr>
        <w:rPr>
          <w:rFonts w:ascii="Verdana" w:hAnsi="Verdana" w:cs="Arial"/>
        </w:rPr>
      </w:pPr>
      <w:bookmarkStart w:id="1" w:name="_Hlk160689902"/>
      <w:r w:rsidRPr="00091083">
        <w:rPr>
          <w:rFonts w:ascii="Verdana" w:hAnsi="Verdana" w:cs="Arial"/>
        </w:rPr>
        <w:t xml:space="preserve">Předmětem zakázky je výkon </w:t>
      </w:r>
      <w:r w:rsidRPr="00091083">
        <w:rPr>
          <w:rFonts w:ascii="Verdana" w:hAnsi="Verdana" w:cs="Arial"/>
          <w:b/>
          <w:bCs/>
        </w:rPr>
        <w:t>činnosti technického dozoru stavebníka</w:t>
      </w:r>
      <w:r w:rsidRPr="00091083">
        <w:rPr>
          <w:rFonts w:ascii="Verdana" w:hAnsi="Verdana" w:cs="Arial"/>
        </w:rPr>
        <w:t>, dále také „TDS“, při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 xml:space="preserve">realizaci stavby. Jedná se o zajištění činnosti technického dozoru stavebníka nad prováděním stavby dle § 161 zákona č. 283/2021 Sb., </w:t>
      </w:r>
      <w:r w:rsidR="00E27D70">
        <w:rPr>
          <w:rFonts w:ascii="Verdana" w:hAnsi="Verdana" w:cs="Arial"/>
        </w:rPr>
        <w:t>s</w:t>
      </w:r>
      <w:r w:rsidRPr="00091083">
        <w:rPr>
          <w:rFonts w:ascii="Verdana" w:hAnsi="Verdana" w:cs="Arial"/>
        </w:rPr>
        <w:t>tavební zákon, ve znění pozdějších předpisů (dále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>jen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 xml:space="preserve">„stavební zákon“) na základě autorizace udělené dle zákona č. 360/1992, </w:t>
      </w:r>
      <w:r w:rsidR="003C016D" w:rsidRPr="00091083">
        <w:rPr>
          <w:rFonts w:ascii="Verdana" w:hAnsi="Verdana" w:cs="Arial"/>
        </w:rPr>
        <w:t>autorizační</w:t>
      </w:r>
      <w:r w:rsidRPr="00091083">
        <w:rPr>
          <w:rFonts w:ascii="Verdana" w:hAnsi="Verdana" w:cs="Arial"/>
        </w:rPr>
        <w:t xml:space="preserve"> zákon, ve znění pozdějších předpisů (dále jen „autorizační zákon“) v těchto oborech:</w:t>
      </w:r>
    </w:p>
    <w:p w14:paraId="4CE808B7" w14:textId="4179EB71" w:rsidR="00091083" w:rsidRPr="000E5027" w:rsidRDefault="00091083" w:rsidP="00091083">
      <w:pPr>
        <w:pStyle w:val="Odrka1-1"/>
        <w:numPr>
          <w:ilvl w:val="0"/>
          <w:numId w:val="0"/>
        </w:numPr>
        <w:rPr>
          <w:rFonts w:ascii="Verdana" w:hAnsi="Verdana"/>
          <w:highlight w:val="green"/>
          <w:lang w:eastAsia="cs-CZ"/>
        </w:rPr>
      </w:pPr>
    </w:p>
    <w:p w14:paraId="5C623F30" w14:textId="77777777" w:rsidR="00091083" w:rsidRPr="00091083" w:rsidRDefault="00091083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 w:cs="Arial"/>
        </w:rPr>
        <w:t xml:space="preserve">pozemní stavby (ve smyslu </w:t>
      </w:r>
      <w:proofErr w:type="spellStart"/>
      <w:r w:rsidRPr="00091083">
        <w:rPr>
          <w:rFonts w:ascii="Verdana" w:hAnsi="Verdana" w:cs="Arial"/>
        </w:rPr>
        <w:t>ust</w:t>
      </w:r>
      <w:proofErr w:type="spellEnd"/>
      <w:r w:rsidRPr="00091083">
        <w:rPr>
          <w:rFonts w:ascii="Verdana" w:hAnsi="Verdana" w:cs="Arial"/>
        </w:rPr>
        <w:t>. § 5 odst. 3 písm. a) autorizačního zákona)</w:t>
      </w:r>
    </w:p>
    <w:p w14:paraId="6FA63F0F" w14:textId="157C4B52" w:rsidR="00091083" w:rsidRPr="00091083" w:rsidRDefault="00091083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dopravní stavby (ve smyslu § 5 odst. 3 písm. b) autorizačního zákona)</w:t>
      </w:r>
    </w:p>
    <w:p w14:paraId="67AD5191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mosty a inženýrské konstrukce (ve smyslu § 5 odst. 3 písm. d) autorizačního zákona)</w:t>
      </w:r>
    </w:p>
    <w:p w14:paraId="7F1F045C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technologické zařízení staveb (ve smyslu § 5 odst. 3 písm. e) autorizačního zákona)</w:t>
      </w:r>
    </w:p>
    <w:p w14:paraId="63F731B5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technika prostředí staveb (ve smyslu § 5 odst. 3 písm. f) autorizačního zákona)</w:t>
      </w:r>
    </w:p>
    <w:p w14:paraId="1D3AE95D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geotechnika (ve smyslu § 5 odst. 3 písm. i) autorizačního zákona)</w:t>
      </w:r>
    </w:p>
    <w:p w14:paraId="30A09F7D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D133ABB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E5027">
        <w:rPr>
          <w:rFonts w:ascii="Verdana" w:eastAsia="Times New Roman" w:hAnsi="Verdana" w:cs="Arial"/>
          <w:sz w:val="18"/>
          <w:szCs w:val="18"/>
          <w:lang w:eastAsia="cs-CZ"/>
        </w:rPr>
        <w:t>Podle jednotlivých oborů autorizace bude zajištěn technický dozor stavebníka nad prováděním stavby:</w:t>
      </w:r>
    </w:p>
    <w:p w14:paraId="05C0D3E1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518D1E34" w14:textId="77777777" w:rsidR="000E5027" w:rsidRPr="000E5027" w:rsidRDefault="000E5027" w:rsidP="009A4EE6">
      <w:pPr>
        <w:pStyle w:val="Odrka1-1"/>
        <w:rPr>
          <w:rFonts w:ascii="Verdana" w:hAnsi="Verdana"/>
          <w:lang w:eastAsia="cs-CZ"/>
        </w:rPr>
      </w:pPr>
      <w:r w:rsidRPr="000E5027">
        <w:rPr>
          <w:rFonts w:ascii="Verdana" w:hAnsi="Verdana"/>
          <w:lang w:eastAsia="cs-CZ"/>
        </w:rPr>
        <w:t>na objektech</w:t>
      </w:r>
    </w:p>
    <w:p w14:paraId="2DCC84F6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kolejového svršku a spodku</w:t>
      </w:r>
    </w:p>
    <w:p w14:paraId="1A15A391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dopravních ploch dráhy (nástupiště, orientační systém pro cestující, nákladové rampy a nákladiště, ostatní dopravní plochy)</w:t>
      </w:r>
    </w:p>
    <w:p w14:paraId="4B30AF1E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přejezdů a přechodů</w:t>
      </w:r>
    </w:p>
    <w:p w14:paraId="25BAE9A4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mostů, propustků, zdi a konstrukcí (opěrné a zárubní zdi, návěstní lávky a krakorce, zastřešení nástupišť a výstupů z podchodu, objekty ostatních konstrukcí)</w:t>
      </w:r>
    </w:p>
    <w:p w14:paraId="0EA206F5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podzemních staveb (tunely, kolektory, podzemní konstrukce)</w:t>
      </w:r>
    </w:p>
    <w:p w14:paraId="78F19854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pozemních staveb (výpravních budov, budov zastávek a provozních budov) a ostatních pozemních objektech)</w:t>
      </w:r>
    </w:p>
    <w:p w14:paraId="676DB89D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pozemních komunikací</w:t>
      </w:r>
    </w:p>
    <w:p w14:paraId="775040AA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úpravy území (příprava území, kácení, rekultivace, náhradní výsadba)</w:t>
      </w:r>
    </w:p>
    <w:p w14:paraId="5CCDAD98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ostatních objektech (odstranění stavby, geotechnický monitoring – v průběhu realizace stavby nebo bezprostředně po ukončení stavební činnosti)</w:t>
      </w:r>
    </w:p>
    <w:p w14:paraId="59899987" w14:textId="77777777" w:rsidR="000E5027" w:rsidRPr="00091083" w:rsidRDefault="000E5027" w:rsidP="009A4EE6">
      <w:pPr>
        <w:pStyle w:val="Odrka1-1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na zařízeních</w:t>
      </w:r>
    </w:p>
    <w:p w14:paraId="0ED3ACCF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trakčních a energetických</w:t>
      </w:r>
    </w:p>
    <w:p w14:paraId="69992FBA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zabezpečovacím zařízení</w:t>
      </w:r>
    </w:p>
    <w:p w14:paraId="34C8EB0E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sdělovacím zařízení</w:t>
      </w:r>
    </w:p>
    <w:p w14:paraId="1AEE54ED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zařízení silnoproudé technologie</w:t>
      </w:r>
    </w:p>
    <w:p w14:paraId="443CBD99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ostatních technologických zařízeních (výtahy a plošiny, eskalátory a tabelátory, fotovoltaické systémy, monitorovací systémy, ostatní nezařazené technologická zařízení)</w:t>
      </w:r>
    </w:p>
    <w:p w14:paraId="69426495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bookmarkEnd w:id="1"/>
    <w:p w14:paraId="6F6EE3F4" w14:textId="77777777" w:rsidR="00091083" w:rsidRPr="00091083" w:rsidRDefault="00091083" w:rsidP="00091083">
      <w:pPr>
        <w:spacing w:after="0" w:line="240" w:lineRule="auto"/>
        <w:ind w:left="39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Pod výkonem činností technického dozoru stavby se rozumí především, nikoliv však výhradně, následující výčet činností:</w:t>
      </w:r>
    </w:p>
    <w:p w14:paraId="0C2BF3C4" w14:textId="77777777" w:rsidR="00091083" w:rsidRPr="00091083" w:rsidRDefault="00091083" w:rsidP="00091083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</w:p>
    <w:p w14:paraId="0D335DE1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Detailní seznámení se smlouvou o dílo (dále jen „SOD“) uzavřenou mezi Zhotovitelem stavebních prací a Objednatelem (SŽ), kontrola jednotlivých položek rozpočtu především s ohledem na množství a způsob měření. Kontrola souladu technologických, předpisů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>“) a kontrolních a zkušebních plánů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se smlouvou o dílo. Povolení prací po vzájemně odsouhlasených 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a 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06A532A5" w14:textId="2AB731BD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Účast a příprava předání staveniště, kontrola vytyčení technické infrastruktury a</w:t>
      </w:r>
      <w:r>
        <w:rPr>
          <w:rFonts w:ascii="Verdana" w:hAnsi="Verdana" w:cs="Arial"/>
          <w:sz w:val="18"/>
          <w:szCs w:val="18"/>
        </w:rPr>
        <w:t> </w:t>
      </w:r>
      <w:r w:rsidRPr="00091083">
        <w:rPr>
          <w:rFonts w:ascii="Verdana" w:hAnsi="Verdana" w:cs="Arial"/>
          <w:sz w:val="18"/>
          <w:szCs w:val="18"/>
        </w:rPr>
        <w:t>geodetických bodů, odsouhlasení konkrétních stavebních postupů, prohlídek, zkoušek, odběru vzorků a měření, u kterých bude Zhotovitelem vyzván TDS k účasti a odsouhlasení dalšího postupu prací.</w:t>
      </w:r>
    </w:p>
    <w:p w14:paraId="0A94965F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lastRenderedPageBreak/>
        <w:t>Fyzická kontrola prací na stavbě na přidělených objektech – kontrola souladu s SOD, se správními rozhodnutími, závaznými stanovisky a ostatními smlouvami vztahujícími se k Dílu. Součástí kontroly je i kontrola skladování materiálu na stavbě a průběžná kontrola, zda jsou na stavbě zabudovávány schválené materiály požadované kvality a požadovaných vlastností. Součástí kontroly je pořízení fotodokumentace stavby a staveniště.</w:t>
      </w:r>
    </w:p>
    <w:p w14:paraId="0159775C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Kontrola a přejímka všech prací, u kterých to vyplývá z SOD, 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nebo 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>. Převzetí probíhá zápisem do stavebního deníku (</w:t>
      </w:r>
      <w:proofErr w:type="spellStart"/>
      <w:r w:rsidRPr="00091083">
        <w:rPr>
          <w:rFonts w:ascii="Verdana" w:hAnsi="Verdana" w:cs="Arial"/>
          <w:sz w:val="18"/>
          <w:szCs w:val="18"/>
        </w:rPr>
        <w:t>ESD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nebo listinná podoba) na výzvu Zhotovitele. Součástí výzvy Zhotovitele je doložení požadovaných vlastností. Součástí přejímky je pořízení fotodokumentace.</w:t>
      </w:r>
    </w:p>
    <w:p w14:paraId="6044A46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Protokolárně odsouhlasovat a potvrzovat rozsah a kvalitu skutečně provedených prací předložených Zhotovitelem v souladu s SOD.</w:t>
      </w:r>
    </w:p>
    <w:p w14:paraId="446465D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Účast na poradách a kontrolních dnech (cca </w:t>
      </w:r>
      <w:proofErr w:type="spellStart"/>
      <w:r w:rsidRPr="00091083">
        <w:rPr>
          <w:rFonts w:ascii="Verdana" w:hAnsi="Verdana" w:cs="Arial"/>
          <w:sz w:val="18"/>
          <w:szCs w:val="18"/>
        </w:rPr>
        <w:t>1x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týdně). Účast na jednáních ve věci technického řešení stavby a dokumentace.</w:t>
      </w:r>
    </w:p>
    <w:p w14:paraId="5AA43E5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Kontrola vedení stavebních deníků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- min. 1* týdně, případné výhrady k vedení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musí být zapsány v 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. TDS archivuje kopie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69F8DA95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Kontrola postupu Zhotovitele ve vztahu k harmonogramu stavby a k SOD, upozornění na rozpor s SOD a </w:t>
      </w:r>
      <w:proofErr w:type="spellStart"/>
      <w:r w:rsidRPr="00091083">
        <w:rPr>
          <w:rFonts w:ascii="Verdana" w:hAnsi="Verdana" w:cs="Arial"/>
          <w:sz w:val="18"/>
          <w:szCs w:val="18"/>
        </w:rPr>
        <w:t>HMG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zápisem v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>, upozornění členu týmu Správce stavby nebo Objednateli, následně projednání na kontrolním dni za účasti Zhotovitele.</w:t>
      </w:r>
    </w:p>
    <w:p w14:paraId="0AE688CF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20" w:hanging="357"/>
        <w:jc w:val="both"/>
        <w:rPr>
          <w:rFonts w:ascii="Verdana" w:hAnsi="Verdana" w:cs="Arial"/>
          <w:sz w:val="18"/>
          <w:szCs w:val="18"/>
        </w:rPr>
      </w:pPr>
      <w:proofErr w:type="spellStart"/>
      <w:r w:rsidRPr="00091083">
        <w:rPr>
          <w:rFonts w:ascii="Verdana" w:hAnsi="Verdana" w:cs="Arial"/>
          <w:sz w:val="18"/>
          <w:szCs w:val="18"/>
        </w:rPr>
        <w:t>1x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měsíčně předložit „Měsíční zprávu o realizaci stavby“. Po splnění SOD bude vypracována souhrnná zpráva včetně přehledné tabulky protokolů o předání a převzetí dílčích i konečných, včetně protokolů o odstranění vad a nedodělků.</w:t>
      </w:r>
    </w:p>
    <w:p w14:paraId="491B1848" w14:textId="77777777" w:rsidR="00091083" w:rsidRPr="00091083" w:rsidRDefault="00091083" w:rsidP="00091083">
      <w:pPr>
        <w:spacing w:after="120" w:line="240" w:lineRule="auto"/>
        <w:ind w:left="995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Měsíční zpráva o realizaci stavby, která bude obsahovat kapitoly:</w:t>
      </w:r>
    </w:p>
    <w:p w14:paraId="2F7F6D01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Souhrnné posouzení postupu realizace; </w:t>
      </w:r>
    </w:p>
    <w:p w14:paraId="468599F4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Soulad se schváleným </w:t>
      </w:r>
      <w:proofErr w:type="spellStart"/>
      <w:r w:rsidRPr="00091083">
        <w:rPr>
          <w:rFonts w:ascii="Verdana" w:hAnsi="Verdana"/>
          <w:sz w:val="18"/>
          <w:szCs w:val="18"/>
        </w:rPr>
        <w:t>HMG</w:t>
      </w:r>
      <w:proofErr w:type="spellEnd"/>
      <w:r w:rsidRPr="00091083">
        <w:rPr>
          <w:rFonts w:ascii="Verdana" w:hAnsi="Verdana"/>
          <w:sz w:val="18"/>
          <w:szCs w:val="18"/>
        </w:rPr>
        <w:t xml:space="preserve"> stavby</w:t>
      </w:r>
    </w:p>
    <w:p w14:paraId="0E6FF046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Fakturace stavby</w:t>
      </w:r>
    </w:p>
    <w:p w14:paraId="77615D9B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Posouzení rozsahu a kvality stavebních prací Zhotovitele na jednotlivých SO/ PS stavby</w:t>
      </w:r>
    </w:p>
    <w:p w14:paraId="6D50FBA4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Sledování a řízení změn proti </w:t>
      </w:r>
      <w:proofErr w:type="spellStart"/>
      <w:r w:rsidRPr="00091083">
        <w:rPr>
          <w:rFonts w:ascii="Verdana" w:hAnsi="Verdana"/>
          <w:sz w:val="18"/>
          <w:szCs w:val="18"/>
        </w:rPr>
        <w:t>DPS</w:t>
      </w:r>
      <w:proofErr w:type="spellEnd"/>
      <w:r w:rsidRPr="00091083">
        <w:rPr>
          <w:rFonts w:ascii="Verdana" w:hAnsi="Verdana"/>
          <w:sz w:val="18"/>
          <w:szCs w:val="18"/>
        </w:rPr>
        <w:t xml:space="preserve"> / PDPS</w:t>
      </w:r>
    </w:p>
    <w:p w14:paraId="56D2B7FD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Financování</w:t>
      </w:r>
    </w:p>
    <w:p w14:paraId="6CE95706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Fotodokumentace.</w:t>
      </w:r>
    </w:p>
    <w:p w14:paraId="4EBC7385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Kontrola měření všech jednotek soupisu prací během výstavby, TDS kontroluje způsob a správnost předem dohodnutého způsobu měření.</w:t>
      </w:r>
    </w:p>
    <w:p w14:paraId="2EA8965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Přejímací řízení – organizace, svolání, sepsání protokolu, kontrola dokladů předložených Zhotovitelem, kontrola souladu stavby s rozhodnutím stavebního úřadu o povolení záměru (povolením stavby), předání protokolu (včetně zajištění podpisů) Objednateli nebo Správci stavby</w:t>
      </w:r>
    </w:p>
    <w:p w14:paraId="149CB6C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Kontrola Dokumentace skutečného provedení stavby (kontrola správnosti a úplnosti), plnit pokyny a spolupracovat s Objednatelem nebo členem týmu Správce stavby (informovat o všech rozporech s SOD a navrhovat opatření k nápravě, informovat o všech termínech uvedených v SOD, především o termínech ve vztahu ke splnění smlouvy). Na pokyn Objednatele nebo člena týmu Správce stavby být přítomen na stavbě v naléhavých případech (v případě mimořádných událostí, živelných pohrom a nehod) i mimo svoji pracovní dobu a spolupracovat při odvracení nebezpečí a na omezení škod.</w:t>
      </w:r>
    </w:p>
    <w:p w14:paraId="5B1D30C8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Spolupracovat s Objednatelem nebo členem týmu Správce stavby při administraci Změn během výstavby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ZBV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(stanovisko k nutnosti </w:t>
      </w:r>
      <w:proofErr w:type="spellStart"/>
      <w:r w:rsidRPr="00091083">
        <w:rPr>
          <w:rFonts w:ascii="Verdana" w:hAnsi="Verdana" w:cs="Arial"/>
          <w:sz w:val="18"/>
          <w:szCs w:val="18"/>
        </w:rPr>
        <w:t>ZBV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a technickému řešení, kontrola realizace, připomínkování podkladů, stanovisko k ocenění).</w:t>
      </w:r>
    </w:p>
    <w:p w14:paraId="09E55AD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Spolupracovat s koordinátorem BOZP a projednat s ním všechny pokyny, rozhodnutí a souhlasy, které mohou mít vliv, nebo v budoucnosti ovlivnit BOZP, ještě před jejich vydáním nebo schválením.</w:t>
      </w:r>
    </w:p>
    <w:p w14:paraId="3EDB09C7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Administrativní činnost spočívající v evidenci a archivaci všech dokumentů stavby (zápisů, dokladů, fotodokumentace, výsledků měření a zkoušek, zpráv, zjišťovacích a měřících protokolů, geodetických zaměření a vytyčení, protokolů o vytyčení a zpětném předání technické infrastruktury, podkladů k přejímacímu řízení, zkušebnímu provozu a kolaudaci stavby).</w:t>
      </w:r>
    </w:p>
    <w:p w14:paraId="7412F40D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Bližší specifikace činností pro TDS jsou uvedeny v jednotlivých kapitolách </w:t>
      </w:r>
      <w:proofErr w:type="spellStart"/>
      <w:r w:rsidRPr="00091083">
        <w:rPr>
          <w:rFonts w:ascii="Verdana" w:hAnsi="Verdana" w:cs="Arial"/>
          <w:sz w:val="18"/>
          <w:szCs w:val="18"/>
        </w:rPr>
        <w:t>TKP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162991FC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53D21C61" w14:textId="77777777" w:rsidR="00091083" w:rsidRPr="00091083" w:rsidRDefault="00091083" w:rsidP="00091083">
      <w:pPr>
        <w:pStyle w:val="Nadpisbezsl1-2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Způsob plnění:</w:t>
      </w:r>
    </w:p>
    <w:p w14:paraId="3E97990B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Jednotlivé prvky předmětu plnění budou vyhotoveny především ve formě fyzicky pořízeného výsledku (zpráva, vyjádření, stanovisko, protokol), budou předány Objednateli nebo členu týmu Správce stavby:</w:t>
      </w:r>
    </w:p>
    <w:p w14:paraId="58D712BC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DF6AB09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-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ab/>
        <w:t xml:space="preserve">v tištěné listinné podobě vždy nejméně ve </w:t>
      </w:r>
      <w:r w:rsidRPr="00091083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2 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 xml:space="preserve">vyhotoveních nebo v digitální elektronické formě opatřené kvalifikovaným elektronickým podpisem na vhodném elektronickém kompatibilním nosiči v 1 vyhotovení </w:t>
      </w:r>
    </w:p>
    <w:p w14:paraId="0B0C51F6" w14:textId="77777777" w:rsidR="00091083" w:rsidRPr="00091083" w:rsidRDefault="00091083" w:rsidP="00091083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72B10E19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-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ab/>
        <w:t>termíny:</w:t>
      </w:r>
    </w:p>
    <w:p w14:paraId="0D76DD15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40C15D2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nejpozději následující den, zašle e-mailem Objednateli nebo členu týmu Správce stavby každý dokument, který prokazatelně schválil</w:t>
      </w:r>
    </w:p>
    <w:p w14:paraId="7EADCCB0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 w:rsidDel="000809B5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„Měsíční zprávu o realizaci stavby“ zašle e-mailem do pátého dne následujícího měsíce osobě určené Objednatelem nebo Správcem stavby</w:t>
      </w:r>
    </w:p>
    <w:p w14:paraId="6C926D00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nejpozději do 5 dnů po splnění SOD předá kompletní dokumentaci na elektronickém nosiči nebo v tištěné podobě osobě určené Objednatelem nebo Správcem stavby.</w:t>
      </w:r>
    </w:p>
    <w:p w14:paraId="486C9CF3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09CDEB2D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1386D51F" w14:textId="77777777" w:rsidR="000E5027" w:rsidRPr="00091083" w:rsidRDefault="000E5027" w:rsidP="000E5027">
      <w:pPr>
        <w:pStyle w:val="Textbezodsazen"/>
        <w:rPr>
          <w:rFonts w:ascii="Verdana" w:hAnsi="Verdana"/>
        </w:rPr>
      </w:pPr>
    </w:p>
    <w:p w14:paraId="47F9E89E" w14:textId="77777777" w:rsidR="000E5027" w:rsidRDefault="000E5027" w:rsidP="0090270E">
      <w:pPr>
        <w:pStyle w:val="RLProhlensmluvnchstran"/>
        <w:rPr>
          <w:rFonts w:ascii="Verdana" w:hAnsi="Verdana" w:cstheme="minorHAnsi"/>
        </w:rPr>
        <w:sectPr w:rsidR="000E5027" w:rsidSect="003F5A9F">
          <w:footerReference w:type="default" r:id="rId20"/>
          <w:footerReference w:type="first" r:id="rId21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36BB460A" w14:textId="77777777" w:rsidR="000E5027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497ABD5B" w14:textId="77777777" w:rsidR="000E5027" w:rsidRPr="002924CC" w:rsidRDefault="000E5027" w:rsidP="000E5027">
      <w:pPr>
        <w:pStyle w:val="RLProhlensmluvnchstran"/>
        <w:jc w:val="both"/>
        <w:rPr>
          <w:rFonts w:ascii="Verdana" w:hAnsi="Verdana" w:cstheme="minorHAnsi"/>
        </w:rPr>
      </w:pPr>
      <w:r w:rsidRPr="009A4EE6">
        <w:rPr>
          <w:rFonts w:ascii="Verdana" w:hAnsi="Verdana" w:cstheme="minorHAnsi"/>
          <w:highlight w:val="green"/>
        </w:rPr>
        <w:t>Jednotkový ceník</w:t>
      </w:r>
      <w:r w:rsidRPr="00642109">
        <w:rPr>
          <w:rFonts w:ascii="Verdana" w:hAnsi="Verdana" w:cstheme="minorHAnsi"/>
        </w:rPr>
        <w:t xml:space="preserve"> </w:t>
      </w:r>
    </w:p>
    <w:p w14:paraId="04BF3018" w14:textId="77777777" w:rsidR="000E5027" w:rsidRDefault="000E5027" w:rsidP="000E5027">
      <w:pPr>
        <w:pStyle w:val="Textbezodsazen"/>
        <w:rPr>
          <w:rFonts w:ascii="Verdana" w:hAnsi="Verdana"/>
        </w:rPr>
      </w:pPr>
    </w:p>
    <w:p w14:paraId="35A4A8A4" w14:textId="77777777" w:rsidR="000E5027" w:rsidRDefault="000E5027" w:rsidP="009A4EE6">
      <w:pPr>
        <w:pStyle w:val="Textbezodsazen"/>
        <w:jc w:val="left"/>
        <w:rPr>
          <w:rFonts w:ascii="Verdana" w:hAnsi="Verdana"/>
        </w:rPr>
        <w:sectPr w:rsidR="000E5027" w:rsidSect="000E5027">
          <w:footerReference w:type="default" r:id="rId22"/>
          <w:footerReference w:type="first" r:id="rId23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255D137F" w14:textId="77777777" w:rsidR="000E5027" w:rsidRPr="008D3BB8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7EC1A7E4" w14:textId="77777777" w:rsidR="000E5027" w:rsidRPr="008D3BB8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652D996" w14:textId="77777777" w:rsidR="000E5027" w:rsidRDefault="000E5027" w:rsidP="000E5027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0E5027" w:rsidRPr="00F95FBD" w14:paraId="6794A785" w14:textId="77777777" w:rsidTr="00E27D70">
        <w:tc>
          <w:tcPr>
            <w:tcW w:w="2774" w:type="dxa"/>
          </w:tcPr>
          <w:p w14:paraId="13724C8D" w14:textId="77777777" w:rsidR="000E5027" w:rsidRPr="00390ECE" w:rsidRDefault="000E5027" w:rsidP="00E27D70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22EF76C5" w14:textId="77777777" w:rsidR="000E5027" w:rsidRPr="00390ECE" w:rsidRDefault="000E5027" w:rsidP="00E27D70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57AC2A39" w14:textId="77777777" w:rsidR="000E5027" w:rsidRPr="00390ECE" w:rsidRDefault="000E5027" w:rsidP="00E27D70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02DCB191" w14:textId="77777777" w:rsidR="000E5027" w:rsidRPr="00390ECE" w:rsidRDefault="000E5027" w:rsidP="00E27D70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0E5027" w:rsidRPr="00F95FBD" w14:paraId="1E425C4C" w14:textId="77777777" w:rsidTr="00E27D70">
        <w:tc>
          <w:tcPr>
            <w:tcW w:w="2774" w:type="dxa"/>
          </w:tcPr>
          <w:p w14:paraId="4CEB7ABA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2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2"/>
          </w:p>
        </w:tc>
        <w:tc>
          <w:tcPr>
            <w:tcW w:w="3129" w:type="dxa"/>
          </w:tcPr>
          <w:p w14:paraId="00D00126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46C8BE89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0E5027" w:rsidRPr="00F95FBD" w14:paraId="7D7A6F4E" w14:textId="77777777" w:rsidTr="00E27D70">
        <w:tc>
          <w:tcPr>
            <w:tcW w:w="2774" w:type="dxa"/>
          </w:tcPr>
          <w:p w14:paraId="72DB9C55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6E096914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7A111C5F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0E5027" w:rsidRPr="00F95FBD" w14:paraId="24A22FAB" w14:textId="77777777" w:rsidTr="00E27D70">
        <w:tc>
          <w:tcPr>
            <w:tcW w:w="2774" w:type="dxa"/>
          </w:tcPr>
          <w:p w14:paraId="5D0CFAD8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60025E1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EBA1AC7" w14:textId="77777777" w:rsidR="000E5027" w:rsidRPr="00FE0C14" w:rsidRDefault="000E5027" w:rsidP="00E27D70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989A747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1ECCAEE6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279B99F7" w14:textId="77777777" w:rsidR="009A4EE6" w:rsidRDefault="009A4EE6" w:rsidP="0090270E">
      <w:pPr>
        <w:pStyle w:val="RLProhlensmluvnchstran"/>
        <w:rPr>
          <w:rFonts w:ascii="Verdana" w:hAnsi="Verdana" w:cstheme="minorHAnsi"/>
        </w:rPr>
        <w:sectPr w:rsidR="009A4EE6" w:rsidSect="003F5A9F"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711B42AF" w14:textId="77777777" w:rsidR="009A4EE6" w:rsidRPr="00057873" w:rsidRDefault="009A4EE6" w:rsidP="009A4EE6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3DDA3700" w14:textId="77777777" w:rsidR="009A4EE6" w:rsidRDefault="009A4EE6" w:rsidP="009A4EE6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08B3A82A" w14:textId="77777777" w:rsidR="009A4EE6" w:rsidRDefault="009A4EE6" w:rsidP="009A4EE6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6F470322" w14:textId="77777777" w:rsidR="009A4EE6" w:rsidRPr="00BE4461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9E703A" w14:paraId="3E7DF348" w14:textId="77777777" w:rsidTr="00E27D70">
        <w:tc>
          <w:tcPr>
            <w:tcW w:w="2152" w:type="dxa"/>
            <w:vAlign w:val="center"/>
          </w:tcPr>
          <w:p w14:paraId="1250322E" w14:textId="77777777" w:rsidR="009A4EE6" w:rsidRPr="009E703A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29A1C7E2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9A4EE6" w:rsidRPr="009E703A" w14:paraId="084517EF" w14:textId="77777777" w:rsidTr="00E27D70">
        <w:tc>
          <w:tcPr>
            <w:tcW w:w="2152" w:type="dxa"/>
            <w:vAlign w:val="center"/>
          </w:tcPr>
          <w:p w14:paraId="00EAE442" w14:textId="77777777" w:rsidR="009A4EE6" w:rsidRPr="009E703A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4E4355F3" w14:textId="4AC44B0D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091083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9A4EE6" w:rsidRPr="009E703A" w14:paraId="27DE8AC6" w14:textId="77777777" w:rsidTr="00E27D70">
        <w:tc>
          <w:tcPr>
            <w:tcW w:w="2152" w:type="dxa"/>
            <w:vAlign w:val="center"/>
          </w:tcPr>
          <w:p w14:paraId="5DB3E3CB" w14:textId="77777777" w:rsidR="009A4EE6" w:rsidRPr="009E703A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936D6E2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9A4EE6" w:rsidRPr="009E703A" w14:paraId="002BE9AE" w14:textId="77777777" w:rsidTr="00E27D70">
        <w:tc>
          <w:tcPr>
            <w:tcW w:w="2152" w:type="dxa"/>
            <w:vAlign w:val="center"/>
          </w:tcPr>
          <w:p w14:paraId="1F7E8C46" w14:textId="77777777" w:rsidR="009A4EE6" w:rsidRPr="009E703A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54D811B3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2FB07009" w14:textId="77777777" w:rsidR="009A4EE6" w:rsidRDefault="009A4EE6" w:rsidP="009A4EE6">
      <w:pPr>
        <w:pStyle w:val="Textbezodsazen"/>
        <w:jc w:val="left"/>
        <w:rPr>
          <w:rFonts w:ascii="Verdana" w:hAnsi="Verdana"/>
          <w:b/>
        </w:rPr>
      </w:pPr>
    </w:p>
    <w:p w14:paraId="1EC6C91D" w14:textId="61B8D92E" w:rsidR="009A4EE6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937C3D">
        <w:rPr>
          <w:rFonts w:ascii="Verdana" w:hAnsi="Verdana" w:cstheme="minorHAnsi"/>
          <w:i/>
        </w:rPr>
        <w:t xml:space="preserve"> za ST </w:t>
      </w:r>
      <w:proofErr w:type="spellStart"/>
      <w:r w:rsidR="00937C3D">
        <w:rPr>
          <w:rFonts w:ascii="Verdana" w:hAnsi="Verdana" w:cstheme="minorHAnsi"/>
          <w:i/>
        </w:rPr>
        <w:t>HK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A4EE6" w:rsidRPr="00FE0C14" w14:paraId="0DF03FCC" w14:textId="77777777" w:rsidTr="00E27D70">
        <w:tc>
          <w:tcPr>
            <w:tcW w:w="2206" w:type="dxa"/>
            <w:vAlign w:val="center"/>
          </w:tcPr>
          <w:p w14:paraId="4B1E161B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C42E8F7" w14:textId="0C41D438" w:rsidR="009A4EE6" w:rsidRPr="00FE0C14" w:rsidRDefault="00937C3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Hana Fundová</w:t>
            </w:r>
          </w:p>
        </w:tc>
      </w:tr>
      <w:tr w:rsidR="00937C3D" w:rsidRPr="00FE0C14" w14:paraId="0AE3AE6C" w14:textId="77777777" w:rsidTr="00B40DE1">
        <w:tc>
          <w:tcPr>
            <w:tcW w:w="2206" w:type="dxa"/>
            <w:vAlign w:val="center"/>
          </w:tcPr>
          <w:p w14:paraId="54CC3672" w14:textId="77777777" w:rsidR="00937C3D" w:rsidRPr="00FE0C14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</w:tcPr>
          <w:p w14:paraId="39519C3D" w14:textId="6A145BF1" w:rsidR="00937C3D" w:rsidRPr="00937C3D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937C3D">
              <w:rPr>
                <w:rFonts w:ascii="Verdana" w:hAnsi="Verdana"/>
                <w:sz w:val="18"/>
                <w:szCs w:val="18"/>
              </w:rPr>
              <w:t>OŘ Hradec Králové, ST Hradec Králové, Riegrovo náměstí 1660/</w:t>
            </w:r>
            <w:proofErr w:type="spellStart"/>
            <w:r w:rsidRPr="00937C3D">
              <w:rPr>
                <w:rFonts w:ascii="Verdana" w:hAnsi="Verdana"/>
                <w:sz w:val="18"/>
                <w:szCs w:val="18"/>
              </w:rPr>
              <w:t>2a</w:t>
            </w:r>
            <w:proofErr w:type="spellEnd"/>
            <w:r w:rsidRPr="00937C3D">
              <w:rPr>
                <w:rFonts w:ascii="Verdana" w:hAnsi="Verdana"/>
                <w:sz w:val="18"/>
                <w:szCs w:val="18"/>
              </w:rPr>
              <w:t>, 501 02 Hradec Králové</w:t>
            </w:r>
          </w:p>
        </w:tc>
      </w:tr>
      <w:tr w:rsidR="00937C3D" w:rsidRPr="00FE0C14" w14:paraId="4A060990" w14:textId="77777777" w:rsidTr="00B40DE1">
        <w:tc>
          <w:tcPr>
            <w:tcW w:w="2206" w:type="dxa"/>
            <w:vAlign w:val="center"/>
          </w:tcPr>
          <w:p w14:paraId="5BA72C0A" w14:textId="77777777" w:rsidR="00937C3D" w:rsidRPr="00FE0C14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7516E6C" w14:textId="279BE4D6" w:rsidR="00937C3D" w:rsidRPr="00937C3D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937C3D">
              <w:rPr>
                <w:rFonts w:ascii="Verdana" w:hAnsi="Verdana"/>
                <w:sz w:val="18"/>
                <w:szCs w:val="18"/>
              </w:rPr>
              <w:t>Fundova@spravazeleznic.cz</w:t>
            </w:r>
            <w:proofErr w:type="spellEnd"/>
          </w:p>
        </w:tc>
      </w:tr>
      <w:tr w:rsidR="00937C3D" w:rsidRPr="00FE0C14" w14:paraId="65F6EB5B" w14:textId="77777777" w:rsidTr="00B40DE1">
        <w:tc>
          <w:tcPr>
            <w:tcW w:w="2206" w:type="dxa"/>
            <w:vAlign w:val="center"/>
          </w:tcPr>
          <w:p w14:paraId="64A9BB77" w14:textId="77777777" w:rsidR="00937C3D" w:rsidRPr="00FE0C14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E89C27C" w14:textId="6E754BCA" w:rsidR="00937C3D" w:rsidRPr="00937C3D" w:rsidRDefault="00937C3D" w:rsidP="00937C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37C3D">
              <w:rPr>
                <w:rFonts w:ascii="Verdana" w:hAnsi="Verdana"/>
                <w:sz w:val="18"/>
                <w:szCs w:val="18"/>
              </w:rPr>
              <w:t>972 341 264</w:t>
            </w:r>
          </w:p>
        </w:tc>
      </w:tr>
    </w:tbl>
    <w:p w14:paraId="4CAFF9DE" w14:textId="77777777" w:rsidR="009A4EE6" w:rsidRPr="008F0A8D" w:rsidRDefault="009A4EE6" w:rsidP="009A4EE6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1B07A057" w14:textId="7C6F8A39" w:rsidR="001F58DD" w:rsidRDefault="001F58DD" w:rsidP="001F58D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za ST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F58DD" w:rsidRPr="00FE0C14" w14:paraId="0CC2C88F" w14:textId="77777777" w:rsidTr="007809D0">
        <w:tc>
          <w:tcPr>
            <w:tcW w:w="2206" w:type="dxa"/>
            <w:vAlign w:val="center"/>
          </w:tcPr>
          <w:p w14:paraId="0E9EE9F9" w14:textId="77777777" w:rsidR="001F58DD" w:rsidRPr="00FE0C14" w:rsidRDefault="001F58DD" w:rsidP="007809D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182AA10" w14:textId="3966BA34" w:rsidR="001F58DD" w:rsidRPr="00FE0C14" w:rsidRDefault="001F58DD" w:rsidP="007809D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1F58DD" w:rsidRPr="00FE0C14" w14:paraId="507E3D80" w14:textId="77777777" w:rsidTr="007809D0">
        <w:tc>
          <w:tcPr>
            <w:tcW w:w="2206" w:type="dxa"/>
            <w:vAlign w:val="center"/>
          </w:tcPr>
          <w:p w14:paraId="2794D7E4" w14:textId="77777777" w:rsidR="001F58DD" w:rsidRPr="00FE0C14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</w:tcPr>
          <w:p w14:paraId="142AFED0" w14:textId="5CB96E9C" w:rsidR="001F58DD" w:rsidRPr="001F58DD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1F58DD">
              <w:rPr>
                <w:rFonts w:ascii="Verdana" w:hAnsi="Verdana"/>
                <w:sz w:val="18"/>
                <w:szCs w:val="18"/>
              </w:rPr>
              <w:t>OŘ Hradec Králové, ST Pardubice, Hlaváčova 206, 530</w:t>
            </w:r>
            <w:r w:rsidR="000E0725">
              <w:rPr>
                <w:rFonts w:ascii="Verdana" w:hAnsi="Verdana"/>
                <w:sz w:val="18"/>
                <w:szCs w:val="18"/>
              </w:rPr>
              <w:t> </w:t>
            </w:r>
            <w:r w:rsidRPr="001F58DD">
              <w:rPr>
                <w:rFonts w:ascii="Verdana" w:hAnsi="Verdana"/>
                <w:sz w:val="18"/>
                <w:szCs w:val="18"/>
              </w:rPr>
              <w:t>02</w:t>
            </w:r>
            <w:r w:rsidR="000E0725">
              <w:rPr>
                <w:rFonts w:ascii="Verdana" w:hAnsi="Verdana"/>
                <w:sz w:val="18"/>
                <w:szCs w:val="18"/>
              </w:rPr>
              <w:t> </w:t>
            </w:r>
            <w:r w:rsidRPr="001F58DD">
              <w:rPr>
                <w:rFonts w:ascii="Verdana" w:hAnsi="Verdana"/>
                <w:sz w:val="18"/>
                <w:szCs w:val="18"/>
              </w:rPr>
              <w:t xml:space="preserve">Pardubice </w:t>
            </w:r>
          </w:p>
        </w:tc>
      </w:tr>
      <w:tr w:rsidR="001F58DD" w:rsidRPr="00FE0C14" w14:paraId="69A77EEF" w14:textId="77777777" w:rsidTr="007809D0">
        <w:tc>
          <w:tcPr>
            <w:tcW w:w="2206" w:type="dxa"/>
            <w:vAlign w:val="center"/>
          </w:tcPr>
          <w:p w14:paraId="160A4815" w14:textId="77777777" w:rsidR="001F58DD" w:rsidRPr="00FE0C14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37C1111" w14:textId="110C0FC2" w:rsidR="001F58DD" w:rsidRPr="001F58DD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1F58DD">
              <w:rPr>
                <w:rFonts w:ascii="Verdana" w:hAnsi="Verdana"/>
                <w:sz w:val="18"/>
                <w:szCs w:val="18"/>
              </w:rPr>
              <w:t>Frnka@spravazeleznic.cz</w:t>
            </w:r>
            <w:proofErr w:type="spellEnd"/>
          </w:p>
        </w:tc>
      </w:tr>
      <w:tr w:rsidR="001F58DD" w:rsidRPr="00FE0C14" w14:paraId="39B64456" w14:textId="77777777" w:rsidTr="007809D0">
        <w:tc>
          <w:tcPr>
            <w:tcW w:w="2206" w:type="dxa"/>
            <w:vAlign w:val="center"/>
          </w:tcPr>
          <w:p w14:paraId="59BD74C8" w14:textId="77777777" w:rsidR="001F58DD" w:rsidRPr="00FE0C14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4361451" w14:textId="1844BFF1" w:rsidR="001F58DD" w:rsidRPr="001F58DD" w:rsidRDefault="001F58DD" w:rsidP="001F58D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58DD">
              <w:rPr>
                <w:rFonts w:ascii="Verdana" w:hAnsi="Verdana"/>
                <w:sz w:val="18"/>
                <w:szCs w:val="18"/>
              </w:rPr>
              <w:t>972 322 970</w:t>
            </w:r>
          </w:p>
        </w:tc>
      </w:tr>
    </w:tbl>
    <w:p w14:paraId="7C6A9258" w14:textId="77777777" w:rsidR="001F58DD" w:rsidRPr="008F0A8D" w:rsidRDefault="001F58DD" w:rsidP="009A4EE6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148C732" w14:textId="4818A0CE" w:rsidR="008F0A8D" w:rsidRDefault="008F0A8D" w:rsidP="008F0A8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0A8D" w:rsidRPr="00FE0C14" w14:paraId="391163E2" w14:textId="77777777" w:rsidTr="00D57347">
        <w:tc>
          <w:tcPr>
            <w:tcW w:w="2206" w:type="dxa"/>
            <w:vAlign w:val="center"/>
          </w:tcPr>
          <w:p w14:paraId="200EAC72" w14:textId="77777777" w:rsidR="008F0A8D" w:rsidRPr="00FE0C14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FA5EBD" w14:textId="1756DBB4" w:rsidR="008F0A8D" w:rsidRPr="00FE0C14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Desenský, DiS.</w:t>
            </w:r>
          </w:p>
        </w:tc>
      </w:tr>
      <w:tr w:rsidR="008F0A8D" w:rsidRPr="00FE0C14" w14:paraId="66E6F12E" w14:textId="77777777" w:rsidTr="00D57347">
        <w:tc>
          <w:tcPr>
            <w:tcW w:w="2206" w:type="dxa"/>
            <w:vAlign w:val="center"/>
          </w:tcPr>
          <w:p w14:paraId="6B31AC3E" w14:textId="77777777" w:rsidR="008F0A8D" w:rsidRPr="00FE0C14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</w:tcPr>
          <w:p w14:paraId="6BA9A9E0" w14:textId="35AA9195" w:rsidR="008F0A8D" w:rsidRPr="008F0A8D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8F0A8D">
              <w:rPr>
                <w:rFonts w:ascii="Verdana" w:hAnsi="Verdana"/>
                <w:sz w:val="18"/>
                <w:szCs w:val="18"/>
              </w:rPr>
              <w:t xml:space="preserve">OŘ Hradec Králové, ST Liberec, přednosta ST </w:t>
            </w:r>
            <w:proofErr w:type="spellStart"/>
            <w:r w:rsidRPr="008F0A8D">
              <w:rPr>
                <w:rFonts w:ascii="Verdana" w:hAnsi="Verdana"/>
                <w:sz w:val="18"/>
                <w:szCs w:val="18"/>
              </w:rPr>
              <w:t>LBC</w:t>
            </w:r>
            <w:proofErr w:type="spellEnd"/>
            <w:r w:rsidRPr="008F0A8D">
              <w:rPr>
                <w:rFonts w:ascii="Verdana" w:hAnsi="Verdana"/>
                <w:sz w:val="18"/>
                <w:szCs w:val="18"/>
              </w:rPr>
              <w:t>, Nádraží 459/</w:t>
            </w:r>
            <w:proofErr w:type="spellStart"/>
            <w:r w:rsidRPr="008F0A8D">
              <w:rPr>
                <w:rFonts w:ascii="Verdana" w:hAnsi="Verdana"/>
                <w:sz w:val="18"/>
                <w:szCs w:val="18"/>
              </w:rPr>
              <w:t>1a</w:t>
            </w:r>
            <w:proofErr w:type="spellEnd"/>
            <w:r w:rsidRPr="008F0A8D">
              <w:rPr>
                <w:rFonts w:ascii="Verdana" w:hAnsi="Verdana"/>
                <w:sz w:val="18"/>
                <w:szCs w:val="18"/>
              </w:rPr>
              <w:t>, 460 07 Liberec</w:t>
            </w:r>
          </w:p>
        </w:tc>
      </w:tr>
      <w:tr w:rsidR="008F0A8D" w:rsidRPr="00FE0C14" w14:paraId="761F87C7" w14:textId="77777777" w:rsidTr="00D57347">
        <w:tc>
          <w:tcPr>
            <w:tcW w:w="2206" w:type="dxa"/>
            <w:vAlign w:val="center"/>
          </w:tcPr>
          <w:p w14:paraId="44BF66D3" w14:textId="77777777" w:rsidR="008F0A8D" w:rsidRPr="00FE0C14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DD882D1" w14:textId="39BCA3A8" w:rsidR="008F0A8D" w:rsidRPr="008F0A8D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8F0A8D">
              <w:rPr>
                <w:rFonts w:ascii="Verdana" w:hAnsi="Verdana"/>
                <w:sz w:val="18"/>
                <w:szCs w:val="18"/>
              </w:rPr>
              <w:t>Desensky@spravazeleznic.cz</w:t>
            </w:r>
            <w:proofErr w:type="spellEnd"/>
          </w:p>
        </w:tc>
      </w:tr>
      <w:tr w:rsidR="008F0A8D" w:rsidRPr="00FE0C14" w14:paraId="0476DE40" w14:textId="77777777" w:rsidTr="00D57347">
        <w:tc>
          <w:tcPr>
            <w:tcW w:w="2206" w:type="dxa"/>
            <w:vAlign w:val="center"/>
          </w:tcPr>
          <w:p w14:paraId="32A8E73D" w14:textId="77777777" w:rsidR="008F0A8D" w:rsidRPr="00FE0C14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14BBD213" w14:textId="44EBDB67" w:rsidR="008F0A8D" w:rsidRPr="008F0A8D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0A8D">
              <w:rPr>
                <w:rFonts w:ascii="Verdana" w:hAnsi="Verdana"/>
                <w:sz w:val="18"/>
                <w:szCs w:val="18"/>
              </w:rPr>
              <w:t>972 365 144</w:t>
            </w:r>
          </w:p>
        </w:tc>
      </w:tr>
    </w:tbl>
    <w:p w14:paraId="38BCE277" w14:textId="77777777" w:rsidR="008F0A8D" w:rsidRPr="008F0A8D" w:rsidRDefault="008F0A8D" w:rsidP="009A4EE6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1C144DDB" w14:textId="2EF00CE7" w:rsidR="008F0A8D" w:rsidRDefault="008F0A8D" w:rsidP="008F0A8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0A8D" w:rsidRPr="00FE0C14" w14:paraId="5A52ECAC" w14:textId="77777777" w:rsidTr="00D57347">
        <w:tc>
          <w:tcPr>
            <w:tcW w:w="2206" w:type="dxa"/>
            <w:vAlign w:val="center"/>
          </w:tcPr>
          <w:p w14:paraId="51FB9842" w14:textId="77777777" w:rsidR="008F0A8D" w:rsidRPr="00FE0C14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0D03AE" w14:textId="408B9F8D" w:rsidR="008F0A8D" w:rsidRPr="00FE0C14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Ladislav Svoboda</w:t>
            </w:r>
          </w:p>
        </w:tc>
      </w:tr>
      <w:tr w:rsidR="008F0A8D" w:rsidRPr="00FE0C14" w14:paraId="62ABB897" w14:textId="77777777" w:rsidTr="00D57347">
        <w:tc>
          <w:tcPr>
            <w:tcW w:w="2206" w:type="dxa"/>
            <w:vAlign w:val="center"/>
          </w:tcPr>
          <w:p w14:paraId="3A4E60BF" w14:textId="77777777" w:rsidR="008F0A8D" w:rsidRPr="00FE0C14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</w:tcPr>
          <w:p w14:paraId="6BE24631" w14:textId="790D7918" w:rsidR="008F0A8D" w:rsidRPr="008F0A8D" w:rsidRDefault="008F0A8D" w:rsidP="00D573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8F0A8D">
              <w:rPr>
                <w:rFonts w:ascii="Verdana" w:hAnsi="Verdana"/>
                <w:sz w:val="18"/>
                <w:szCs w:val="18"/>
              </w:rPr>
              <w:t>OŘ Hradec Králové, ST Liberec, Nádraží 459/</w:t>
            </w:r>
            <w:proofErr w:type="spellStart"/>
            <w:r w:rsidRPr="008F0A8D">
              <w:rPr>
                <w:rFonts w:ascii="Verdana" w:hAnsi="Verdana"/>
                <w:sz w:val="18"/>
                <w:szCs w:val="18"/>
              </w:rPr>
              <w:t>1a</w:t>
            </w:r>
            <w:proofErr w:type="spellEnd"/>
            <w:r w:rsidRPr="008F0A8D">
              <w:rPr>
                <w:rFonts w:ascii="Verdana" w:hAnsi="Verdana"/>
                <w:sz w:val="18"/>
                <w:szCs w:val="18"/>
              </w:rPr>
              <w:t>, 460 07 Liberec</w:t>
            </w:r>
          </w:p>
        </w:tc>
      </w:tr>
      <w:tr w:rsidR="008F0A8D" w:rsidRPr="00FE0C14" w14:paraId="66AFCD79" w14:textId="77777777" w:rsidTr="00D57347">
        <w:tc>
          <w:tcPr>
            <w:tcW w:w="2206" w:type="dxa"/>
            <w:vAlign w:val="center"/>
          </w:tcPr>
          <w:p w14:paraId="70D55D2F" w14:textId="77777777" w:rsidR="008F0A8D" w:rsidRPr="00FE0C14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464B63B" w14:textId="3B8D66CF" w:rsidR="008F0A8D" w:rsidRPr="008F0A8D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8F0A8D">
              <w:rPr>
                <w:rFonts w:ascii="Verdana" w:hAnsi="Verdana"/>
                <w:sz w:val="18"/>
                <w:szCs w:val="18"/>
              </w:rPr>
              <w:t>SvobodaLa@spravazeleznic.cz</w:t>
            </w:r>
            <w:proofErr w:type="spellEnd"/>
          </w:p>
        </w:tc>
      </w:tr>
      <w:tr w:rsidR="008F0A8D" w:rsidRPr="00FE0C14" w14:paraId="0115731B" w14:textId="77777777" w:rsidTr="00D57347">
        <w:tc>
          <w:tcPr>
            <w:tcW w:w="2206" w:type="dxa"/>
            <w:vAlign w:val="center"/>
          </w:tcPr>
          <w:p w14:paraId="016A8536" w14:textId="77777777" w:rsidR="008F0A8D" w:rsidRPr="00FE0C14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E850B75" w14:textId="3EB0C8D2" w:rsidR="008F0A8D" w:rsidRPr="008F0A8D" w:rsidRDefault="008F0A8D" w:rsidP="008F0A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F0A8D">
              <w:rPr>
                <w:rFonts w:ascii="Verdana" w:hAnsi="Verdana"/>
                <w:sz w:val="18"/>
                <w:szCs w:val="18"/>
              </w:rPr>
              <w:t>972 365 127</w:t>
            </w:r>
          </w:p>
        </w:tc>
      </w:tr>
    </w:tbl>
    <w:p w14:paraId="2604E737" w14:textId="77777777" w:rsidR="008F0A8D" w:rsidRPr="00FE0C14" w:rsidRDefault="008F0A8D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169D319" w14:textId="77777777" w:rsidR="008D3906" w:rsidRDefault="008D3906" w:rsidP="008D3906">
      <w:pPr>
        <w:pStyle w:val="Textbezodsazen"/>
        <w:numPr>
          <w:ilvl w:val="0"/>
          <w:numId w:val="24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ve věcech technických za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D3906" w14:paraId="171636CB" w14:textId="77777777" w:rsidTr="008D390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50A2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1590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Petra Vrzalová</w:t>
            </w:r>
          </w:p>
        </w:tc>
      </w:tr>
      <w:tr w:rsidR="008D3906" w14:paraId="2748BAA1" w14:textId="77777777" w:rsidTr="008D390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B86D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0DA8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SMT Hradec Králové, Riegrovo náměstí 1660, 500 02 Hradec Králové</w:t>
            </w:r>
          </w:p>
        </w:tc>
      </w:tr>
      <w:tr w:rsidR="008D3906" w14:paraId="226E44C4" w14:textId="77777777" w:rsidTr="008D390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68BD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E19E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Vrzalova@spravazeleznic.cz</w:t>
            </w:r>
            <w:proofErr w:type="spellEnd"/>
          </w:p>
        </w:tc>
      </w:tr>
      <w:tr w:rsidR="008D3906" w14:paraId="59016A36" w14:textId="77777777" w:rsidTr="008D390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C8EC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0F00" w14:textId="77777777" w:rsidR="008D3906" w:rsidRDefault="008D3906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972 341 681</w:t>
            </w:r>
          </w:p>
        </w:tc>
      </w:tr>
    </w:tbl>
    <w:p w14:paraId="287DC8BE" w14:textId="77777777" w:rsidR="008D3906" w:rsidRDefault="008D3906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17E45393" w14:textId="567F943D" w:rsidR="006A7E83" w:rsidRDefault="006A7E83" w:rsidP="006A7E83">
      <w:pPr>
        <w:pStyle w:val="Textbezodsazen"/>
        <w:numPr>
          <w:ilvl w:val="0"/>
          <w:numId w:val="24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A7E83" w14:paraId="75F08137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DDFC" w14:textId="77777777" w:rsid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CD22" w14:textId="65BA410D" w:rsidR="006A7E83" w:rsidRP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6A7E83">
              <w:rPr>
                <w:rFonts w:ascii="Verdana" w:hAnsi="Verdana"/>
                <w:color w:val="000000"/>
                <w:sz w:val="18"/>
                <w:szCs w:val="18"/>
              </w:rPr>
              <w:t>Michaela Gottsteinová</w:t>
            </w:r>
          </w:p>
        </w:tc>
      </w:tr>
      <w:tr w:rsidR="006A7E83" w14:paraId="66A4B72B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2274" w14:textId="77777777" w:rsid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7F35" w14:textId="307641E7" w:rsidR="006A7E83" w:rsidRP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 w:rsidRPr="006A7E83">
              <w:rPr>
                <w:rFonts w:ascii="Verdana" w:hAnsi="Verdana"/>
                <w:sz w:val="18"/>
                <w:szCs w:val="18"/>
              </w:rPr>
              <w:t xml:space="preserve">OŘ Hradec Králové, </w:t>
            </w:r>
            <w:proofErr w:type="spellStart"/>
            <w:r w:rsidRPr="006A7E83">
              <w:rPr>
                <w:rFonts w:ascii="Verdana" w:hAnsi="Verdana"/>
                <w:sz w:val="18"/>
                <w:szCs w:val="18"/>
              </w:rPr>
              <w:t>SPS</w:t>
            </w:r>
            <w:proofErr w:type="spellEnd"/>
            <w:r w:rsidRPr="006A7E83">
              <w:rPr>
                <w:rFonts w:ascii="Verdana" w:hAnsi="Verdana"/>
                <w:sz w:val="18"/>
                <w:szCs w:val="18"/>
              </w:rPr>
              <w:t xml:space="preserve"> Hradec Králové, U Fotochemy 259/8, </w:t>
            </w: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6A7E83">
              <w:rPr>
                <w:rFonts w:ascii="Verdana" w:hAnsi="Verdana"/>
                <w:sz w:val="18"/>
                <w:szCs w:val="18"/>
              </w:rPr>
              <w:t>501 01 Hradec Králové</w:t>
            </w:r>
          </w:p>
        </w:tc>
      </w:tr>
      <w:tr w:rsidR="006A7E83" w14:paraId="212175BE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DF30" w14:textId="77777777" w:rsid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1ADE" w14:textId="7EAF0DA1" w:rsidR="006A7E83" w:rsidRP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 w:rsidRPr="006A7E83">
              <w:rPr>
                <w:rFonts w:ascii="Verdana" w:hAnsi="Verdana"/>
                <w:sz w:val="18"/>
                <w:szCs w:val="18"/>
              </w:rPr>
              <w:t>Gottsteinova@spravazeleznic.cz</w:t>
            </w:r>
            <w:proofErr w:type="spellEnd"/>
          </w:p>
        </w:tc>
      </w:tr>
      <w:tr w:rsidR="006A7E83" w14:paraId="0E51DDA8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AB41" w14:textId="77777777" w:rsid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9D0E" w14:textId="76B7A4AE" w:rsidR="006A7E83" w:rsidRP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6A7E83">
              <w:rPr>
                <w:rFonts w:ascii="Verdana" w:hAnsi="Verdana"/>
                <w:sz w:val="18"/>
                <w:szCs w:val="18"/>
              </w:rPr>
              <w:t>972 342 020; 602 456 810</w:t>
            </w:r>
          </w:p>
        </w:tc>
      </w:tr>
    </w:tbl>
    <w:p w14:paraId="70FF942C" w14:textId="77777777" w:rsidR="006A7E83" w:rsidRDefault="006A7E83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2EA5EAC5" w14:textId="4EEF9621" w:rsidR="006A7E83" w:rsidRDefault="006A7E83" w:rsidP="006A7E83">
      <w:pPr>
        <w:pStyle w:val="Textbezodsazen"/>
        <w:numPr>
          <w:ilvl w:val="0"/>
          <w:numId w:val="24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A7E83" w14:paraId="1D9711F1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4875" w14:textId="77777777" w:rsid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6F84" w14:textId="25C67DC1" w:rsidR="006A7E83" w:rsidRP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6A7E83">
              <w:rPr>
                <w:rFonts w:ascii="Verdana" w:hAnsi="Verdana"/>
                <w:color w:val="000000"/>
                <w:sz w:val="18"/>
                <w:szCs w:val="18"/>
              </w:rPr>
              <w:t>Hana Krumlová</w:t>
            </w:r>
          </w:p>
        </w:tc>
      </w:tr>
      <w:tr w:rsidR="006A7E83" w14:paraId="23A57A71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80F1C" w14:textId="77777777" w:rsid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86BB" w14:textId="77777777" w:rsidR="006A7E83" w:rsidRPr="006A7E83" w:rsidRDefault="006A7E83" w:rsidP="00C960B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 w:rsidRPr="006A7E83">
              <w:rPr>
                <w:rFonts w:ascii="Verdana" w:hAnsi="Verdana"/>
                <w:sz w:val="18"/>
                <w:szCs w:val="18"/>
              </w:rPr>
              <w:t xml:space="preserve">OŘ Hradec Králové, </w:t>
            </w:r>
            <w:proofErr w:type="spellStart"/>
            <w:r w:rsidRPr="006A7E83">
              <w:rPr>
                <w:rFonts w:ascii="Verdana" w:hAnsi="Verdana"/>
                <w:sz w:val="18"/>
                <w:szCs w:val="18"/>
              </w:rPr>
              <w:t>SPS</w:t>
            </w:r>
            <w:proofErr w:type="spellEnd"/>
            <w:r w:rsidRPr="006A7E83">
              <w:rPr>
                <w:rFonts w:ascii="Verdana" w:hAnsi="Verdana"/>
                <w:sz w:val="18"/>
                <w:szCs w:val="18"/>
              </w:rPr>
              <w:t xml:space="preserve"> Hradec Králové, U Fotochemy 259/8, </w:t>
            </w: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6A7E83">
              <w:rPr>
                <w:rFonts w:ascii="Verdana" w:hAnsi="Verdana"/>
                <w:sz w:val="18"/>
                <w:szCs w:val="18"/>
              </w:rPr>
              <w:t>501 01 Hradec Králové</w:t>
            </w:r>
          </w:p>
        </w:tc>
      </w:tr>
      <w:tr w:rsidR="006A7E83" w14:paraId="2E74DC28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7F8" w14:textId="77777777" w:rsid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538C" w14:textId="74269205" w:rsidR="006A7E83" w:rsidRP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 w:rsidRPr="006A7E83">
              <w:rPr>
                <w:rFonts w:ascii="Verdana" w:hAnsi="Verdana"/>
                <w:color w:val="000000"/>
                <w:sz w:val="18"/>
                <w:szCs w:val="18"/>
              </w:rPr>
              <w:t>KrumlovaH@spravazeleznic.cz</w:t>
            </w:r>
            <w:proofErr w:type="spellEnd"/>
          </w:p>
        </w:tc>
      </w:tr>
      <w:tr w:rsidR="006A7E83" w14:paraId="0F2318BC" w14:textId="77777777" w:rsidTr="00C960B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A25" w14:textId="77777777" w:rsid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2F73" w14:textId="77714CA4" w:rsidR="006A7E83" w:rsidRPr="006A7E83" w:rsidRDefault="006A7E83" w:rsidP="006A7E8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6A7E83">
              <w:rPr>
                <w:rFonts w:ascii="Verdana" w:hAnsi="Verdana"/>
                <w:sz w:val="18"/>
                <w:szCs w:val="18"/>
              </w:rPr>
              <w:t>725 989 006</w:t>
            </w:r>
          </w:p>
        </w:tc>
      </w:tr>
    </w:tbl>
    <w:p w14:paraId="2B95D8AB" w14:textId="77777777" w:rsidR="006A7E83" w:rsidRDefault="006A7E83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63D721B9" w14:textId="77777777" w:rsidR="008C7FBE" w:rsidRDefault="008C7FBE" w:rsidP="008C7FBE">
      <w:pPr>
        <w:pStyle w:val="Textbezodsazen"/>
        <w:numPr>
          <w:ilvl w:val="0"/>
          <w:numId w:val="25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8C7FBE" w14:paraId="375CD040" w14:textId="77777777" w:rsidTr="008C7FBE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92D1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493F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Lukáš Jiroudek</w:t>
            </w:r>
          </w:p>
        </w:tc>
      </w:tr>
      <w:tr w:rsidR="008C7FBE" w14:paraId="72AACBA6" w14:textId="77777777" w:rsidTr="008C7FBE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E0355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DD25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SSZT Hradec Králové, U Fotochemy 259/8, 501 01 Hradec Králové</w:t>
            </w:r>
          </w:p>
        </w:tc>
      </w:tr>
      <w:tr w:rsidR="008C7FBE" w14:paraId="6C26FC40" w14:textId="77777777" w:rsidTr="008C7FBE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9F36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C0F907E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spellStart"/>
            <w:r>
              <w:rPr>
                <w:lang w:eastAsia="en-US"/>
              </w:rPr>
              <w:t>Jiroudek@spravazeleznic.cz</w:t>
            </w:r>
            <w:proofErr w:type="spellEnd"/>
          </w:p>
        </w:tc>
      </w:tr>
      <w:tr w:rsidR="008C7FBE" w14:paraId="3E50C3F8" w14:textId="77777777" w:rsidTr="008C7FBE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1238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C8A3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972 341 568</w:t>
            </w:r>
          </w:p>
        </w:tc>
      </w:tr>
    </w:tbl>
    <w:p w14:paraId="3B7AE81F" w14:textId="77777777" w:rsidR="008C7FBE" w:rsidRDefault="008C7FBE" w:rsidP="008C7FBE">
      <w:pPr>
        <w:pStyle w:val="Textbezodsazen"/>
        <w:jc w:val="left"/>
        <w:rPr>
          <w:rFonts w:ascii="Verdana" w:hAnsi="Verdana" w:cstheme="minorHAnsi"/>
          <w:b/>
        </w:rPr>
      </w:pPr>
    </w:p>
    <w:p w14:paraId="7527C932" w14:textId="77777777" w:rsidR="008C7FBE" w:rsidRDefault="008C7FBE" w:rsidP="008C7FBE">
      <w:pPr>
        <w:pStyle w:val="Textbezodsazen"/>
        <w:numPr>
          <w:ilvl w:val="0"/>
          <w:numId w:val="25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8C7FBE" w14:paraId="624CF486" w14:textId="77777777" w:rsidTr="008C7FBE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7E80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A760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Ing. Ondřej Šanda</w:t>
            </w:r>
          </w:p>
        </w:tc>
      </w:tr>
      <w:tr w:rsidR="008C7FBE" w14:paraId="1A834CDA" w14:textId="77777777" w:rsidTr="008C7FBE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B30A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51DC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SSZT Hradec Králové, U Fotochemy 259/8, 501 01 Hradec Králové</w:t>
            </w:r>
          </w:p>
        </w:tc>
      </w:tr>
      <w:tr w:rsidR="008C7FBE" w14:paraId="2E89B388" w14:textId="77777777" w:rsidTr="008C7FBE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F833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8E6D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SandaO@spravazeleznic.cz</w:t>
            </w:r>
            <w:proofErr w:type="spellEnd"/>
          </w:p>
        </w:tc>
      </w:tr>
      <w:tr w:rsidR="008C7FBE" w14:paraId="482EB67A" w14:textId="77777777" w:rsidTr="008C7FBE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2A44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65F2" w14:textId="77777777" w:rsidR="008C7FBE" w:rsidRDefault="008C7FBE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972 341 023</w:t>
            </w:r>
          </w:p>
        </w:tc>
      </w:tr>
    </w:tbl>
    <w:p w14:paraId="7F403F9C" w14:textId="77777777" w:rsidR="006A7E83" w:rsidRDefault="006A7E83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60F36E35" w14:textId="77777777" w:rsidR="00F10A6A" w:rsidRDefault="00F10A6A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027613D4" w14:textId="77777777" w:rsidR="00F10A6A" w:rsidRDefault="00F10A6A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472BB235" w14:textId="7F25126D" w:rsidR="00F10A6A" w:rsidRDefault="00F10A6A" w:rsidP="00F10A6A">
      <w:pPr>
        <w:pStyle w:val="Textbezodsazen"/>
        <w:numPr>
          <w:ilvl w:val="0"/>
          <w:numId w:val="25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F10A6A" w14:paraId="3E9EC9CE" w14:textId="77777777" w:rsidTr="00771B55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7730" w14:textId="77777777" w:rsidR="00F10A6A" w:rsidRDefault="00F10A6A" w:rsidP="00771B5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67C4" w14:textId="6C782E07" w:rsidR="00F10A6A" w:rsidRDefault="00F10A6A" w:rsidP="00771B5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Miroslav Šafář</w:t>
            </w:r>
          </w:p>
        </w:tc>
      </w:tr>
      <w:tr w:rsidR="00F10A6A" w14:paraId="2504580D" w14:textId="77777777" w:rsidTr="00771B55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CA8F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D146" w14:textId="504892F3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 w:rsidRPr="00F10A6A">
              <w:rPr>
                <w:rFonts w:ascii="Verdana" w:hAnsi="Verdana"/>
                <w:sz w:val="18"/>
                <w:szCs w:val="18"/>
              </w:rPr>
              <w:t xml:space="preserve">OŘ Hradec Králové, SSZT Pardubice, Hlaváčova 206,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</w:t>
            </w:r>
            <w:r w:rsidRPr="00F10A6A">
              <w:rPr>
                <w:rFonts w:ascii="Verdana" w:hAnsi="Verdana"/>
                <w:sz w:val="18"/>
                <w:szCs w:val="18"/>
              </w:rPr>
              <w:t>530 02 P</w:t>
            </w:r>
            <w:r>
              <w:rPr>
                <w:rFonts w:ascii="Verdana" w:hAnsi="Verdana"/>
                <w:sz w:val="18"/>
                <w:szCs w:val="18"/>
              </w:rPr>
              <w:t>ardubice</w:t>
            </w:r>
          </w:p>
        </w:tc>
      </w:tr>
      <w:tr w:rsidR="00F10A6A" w14:paraId="4C2A2E7A" w14:textId="77777777" w:rsidTr="00771B55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BA99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DAD4B30" w14:textId="4006E090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spellStart"/>
            <w:r w:rsidRPr="00F10A6A">
              <w:rPr>
                <w:rFonts w:ascii="Verdana" w:hAnsi="Verdana"/>
                <w:sz w:val="18"/>
                <w:szCs w:val="18"/>
              </w:rPr>
              <w:t>SafarMi@spravazeleznic.cz</w:t>
            </w:r>
            <w:proofErr w:type="spellEnd"/>
          </w:p>
        </w:tc>
      </w:tr>
      <w:tr w:rsidR="00F10A6A" w14:paraId="21F4EBC3" w14:textId="77777777" w:rsidTr="00771B55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E773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D42F" w14:textId="6EA1386B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F10A6A">
              <w:rPr>
                <w:rFonts w:ascii="Verdana" w:hAnsi="Verdana"/>
                <w:sz w:val="18"/>
                <w:szCs w:val="18"/>
              </w:rPr>
              <w:t>725 601 986</w:t>
            </w:r>
          </w:p>
        </w:tc>
      </w:tr>
    </w:tbl>
    <w:p w14:paraId="4C0565C4" w14:textId="77777777" w:rsidR="00F10A6A" w:rsidRDefault="00F10A6A" w:rsidP="00F10A6A">
      <w:pPr>
        <w:pStyle w:val="Textbezodsazen"/>
        <w:jc w:val="left"/>
        <w:rPr>
          <w:rFonts w:ascii="Verdana" w:hAnsi="Verdana" w:cstheme="minorHAnsi"/>
          <w:b/>
        </w:rPr>
      </w:pPr>
    </w:p>
    <w:p w14:paraId="061DE673" w14:textId="5BD2605D" w:rsidR="00F10A6A" w:rsidRDefault="00F10A6A" w:rsidP="00F10A6A">
      <w:pPr>
        <w:pStyle w:val="Textbezodsazen"/>
        <w:numPr>
          <w:ilvl w:val="0"/>
          <w:numId w:val="25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F10A6A" w14:paraId="205D5C16" w14:textId="77777777" w:rsidTr="00771B5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7FE0" w14:textId="77777777" w:rsidR="00F10A6A" w:rsidRDefault="00F10A6A" w:rsidP="00771B5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93C2" w14:textId="734AC36B" w:rsidR="00F10A6A" w:rsidRDefault="00F10A6A" w:rsidP="00771B5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Slezák</w:t>
            </w:r>
          </w:p>
        </w:tc>
      </w:tr>
      <w:tr w:rsidR="00F10A6A" w14:paraId="5ABACBE8" w14:textId="77777777" w:rsidTr="00771B5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6CF8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29AE" w14:textId="19F05CC3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 w:rsidRPr="00F10A6A">
              <w:rPr>
                <w:rFonts w:ascii="Verdana" w:hAnsi="Verdana"/>
                <w:sz w:val="18"/>
                <w:szCs w:val="18"/>
              </w:rPr>
              <w:t xml:space="preserve">OŘ Hradec Králové, SSZT Hradec Králové, Hlaváčova 206, </w:t>
            </w:r>
            <w:r>
              <w:rPr>
                <w:rFonts w:ascii="Verdana" w:hAnsi="Verdana"/>
                <w:sz w:val="18"/>
                <w:szCs w:val="18"/>
              </w:rPr>
              <w:t xml:space="preserve">      </w:t>
            </w:r>
            <w:r w:rsidRPr="00F10A6A">
              <w:rPr>
                <w:rFonts w:ascii="Verdana" w:hAnsi="Verdana"/>
                <w:sz w:val="18"/>
                <w:szCs w:val="18"/>
              </w:rPr>
              <w:t>530 02 Pardubice</w:t>
            </w:r>
          </w:p>
        </w:tc>
      </w:tr>
      <w:tr w:rsidR="00F10A6A" w14:paraId="3E32CD3A" w14:textId="77777777" w:rsidTr="00771B5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5900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270C" w14:textId="422AAAB5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 w:rsidRPr="00F10A6A">
              <w:rPr>
                <w:rFonts w:ascii="Verdana" w:hAnsi="Verdana"/>
                <w:sz w:val="18"/>
                <w:szCs w:val="18"/>
              </w:rPr>
              <w:t>slezák@spravazeleznic.cz</w:t>
            </w:r>
            <w:proofErr w:type="spellEnd"/>
          </w:p>
        </w:tc>
      </w:tr>
      <w:tr w:rsidR="00F10A6A" w14:paraId="62D78ED9" w14:textId="77777777" w:rsidTr="00771B5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0A0E" w14:textId="77777777" w:rsid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88B6" w14:textId="4D2F4EFF" w:rsidR="00F10A6A" w:rsidRPr="00F10A6A" w:rsidRDefault="00F10A6A" w:rsidP="00F10A6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F10A6A">
              <w:rPr>
                <w:rFonts w:ascii="Verdana" w:hAnsi="Verdana"/>
                <w:sz w:val="18"/>
                <w:szCs w:val="18"/>
              </w:rPr>
              <w:t>725 956 936</w:t>
            </w:r>
          </w:p>
        </w:tc>
      </w:tr>
    </w:tbl>
    <w:p w14:paraId="6499F5CF" w14:textId="77777777" w:rsidR="00F10A6A" w:rsidRDefault="00F10A6A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69D41EF1" w14:textId="77777777" w:rsidR="001C194F" w:rsidRDefault="001C194F" w:rsidP="001C194F">
      <w:pPr>
        <w:pStyle w:val="Textbezodsazen"/>
        <w:numPr>
          <w:ilvl w:val="0"/>
          <w:numId w:val="26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SEE</w:t>
      </w:r>
      <w:proofErr w:type="spellEnd"/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1C194F" w14:paraId="74D8E93D" w14:textId="77777777" w:rsidTr="001C194F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F85E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F3E8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Martin Procházka, DiS.</w:t>
            </w:r>
          </w:p>
        </w:tc>
      </w:tr>
      <w:tr w:rsidR="001C194F" w14:paraId="135F083B" w14:textId="77777777" w:rsidTr="001C194F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C0D2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1546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SEE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Hlaváčova 206, 530 02 Pardubice</w:t>
            </w:r>
          </w:p>
        </w:tc>
      </w:tr>
      <w:tr w:rsidR="001C194F" w14:paraId="045BB824" w14:textId="77777777" w:rsidTr="001C194F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8531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86C2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ProcházkaM@spravazeleznic.cz</w:t>
            </w:r>
            <w:proofErr w:type="spellEnd"/>
          </w:p>
        </w:tc>
      </w:tr>
      <w:tr w:rsidR="001C194F" w14:paraId="0834A1C7" w14:textId="77777777" w:rsidTr="001C194F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F3B3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03D4" w14:textId="77777777" w:rsidR="001C194F" w:rsidRDefault="001C194F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724 584 405</w:t>
            </w:r>
          </w:p>
        </w:tc>
      </w:tr>
    </w:tbl>
    <w:p w14:paraId="3879287A" w14:textId="77777777" w:rsidR="001C194F" w:rsidRDefault="001C194F" w:rsidP="009A4EE6">
      <w:pPr>
        <w:pStyle w:val="Textbezodsazen"/>
        <w:jc w:val="left"/>
        <w:rPr>
          <w:rFonts w:ascii="Verdana" w:hAnsi="Verdana" w:cstheme="minorHAnsi"/>
          <w:b/>
        </w:rPr>
      </w:pPr>
    </w:p>
    <w:p w14:paraId="1611A480" w14:textId="7C8AD71E" w:rsidR="009A4EE6" w:rsidRPr="00FE0C14" w:rsidRDefault="009A4EE6" w:rsidP="009A4EE6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E076BA" w14:textId="77777777" w:rsidR="009A4EE6" w:rsidRPr="00FE0C14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FE0C14" w14:paraId="7DC3FB82" w14:textId="77777777" w:rsidTr="00E27D70">
        <w:tc>
          <w:tcPr>
            <w:tcW w:w="2152" w:type="dxa"/>
            <w:vAlign w:val="center"/>
          </w:tcPr>
          <w:p w14:paraId="67378832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870E311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684E0F13" w14:textId="77777777" w:rsidTr="00E27D70">
        <w:tc>
          <w:tcPr>
            <w:tcW w:w="2152" w:type="dxa"/>
            <w:vAlign w:val="center"/>
          </w:tcPr>
          <w:p w14:paraId="62949F7D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AB76296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4F3933DE" w14:textId="77777777" w:rsidTr="00E27D70">
        <w:tc>
          <w:tcPr>
            <w:tcW w:w="2152" w:type="dxa"/>
            <w:vAlign w:val="center"/>
          </w:tcPr>
          <w:p w14:paraId="15A52C0A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C9730D4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43EFCBEF" w14:textId="77777777" w:rsidTr="00E27D70">
        <w:tc>
          <w:tcPr>
            <w:tcW w:w="2152" w:type="dxa"/>
            <w:vAlign w:val="center"/>
          </w:tcPr>
          <w:p w14:paraId="6087B96B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51E11BAE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16F74FA" w14:textId="77777777" w:rsidR="009A4EE6" w:rsidRPr="00FE0C14" w:rsidRDefault="009A4EE6" w:rsidP="009A4EE6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0BE77CE8" w14:textId="77777777" w:rsidR="009A4EE6" w:rsidRPr="00FE0C14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FE0C14" w14:paraId="62EC0134" w14:textId="77777777" w:rsidTr="00E27D70">
        <w:tc>
          <w:tcPr>
            <w:tcW w:w="2152" w:type="dxa"/>
            <w:vAlign w:val="center"/>
          </w:tcPr>
          <w:p w14:paraId="4AAF7AD7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9086A8A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0EEE4DBE" w14:textId="77777777" w:rsidTr="00E27D70">
        <w:tc>
          <w:tcPr>
            <w:tcW w:w="2152" w:type="dxa"/>
            <w:vAlign w:val="center"/>
          </w:tcPr>
          <w:p w14:paraId="12F71643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C1DD12C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76DB7F7D" w14:textId="77777777" w:rsidTr="00E27D70">
        <w:tc>
          <w:tcPr>
            <w:tcW w:w="2152" w:type="dxa"/>
            <w:vAlign w:val="center"/>
          </w:tcPr>
          <w:p w14:paraId="672933CF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2B57879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9E703A" w14:paraId="174C7782" w14:textId="77777777" w:rsidTr="00E27D70">
        <w:tc>
          <w:tcPr>
            <w:tcW w:w="2152" w:type="dxa"/>
            <w:vAlign w:val="center"/>
          </w:tcPr>
          <w:p w14:paraId="5DB6CDD4" w14:textId="77777777" w:rsidR="009A4EE6" w:rsidRPr="00FE0C14" w:rsidRDefault="009A4EE6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9031BC0" w14:textId="77777777" w:rsidR="009A4EE6" w:rsidRPr="00FE0C14" w:rsidRDefault="009A4EE6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73AF41D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BC23CEC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CF3A9AA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EF51191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F612782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7318B56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FC6A49C" w14:textId="27811B3E" w:rsidR="00675C06" w:rsidRPr="007E4CB3" w:rsidRDefault="00675C06" w:rsidP="00675C06">
      <w:pPr>
        <w:spacing w:after="120"/>
        <w:jc w:val="both"/>
        <w:rPr>
          <w:rFonts w:ascii="Verdana" w:eastAsia="Aptos" w:hAnsi="Verdana" w:cs="Aptos"/>
          <w:sz w:val="18"/>
          <w:szCs w:val="18"/>
          <w14:ligatures w14:val="standardContextual"/>
        </w:rPr>
      </w:pPr>
      <w:r w:rsidRPr="007E4CB3">
        <w:rPr>
          <w:rFonts w:ascii="Verdana" w:eastAsia="Aptos" w:hAnsi="Verdana" w:cs="Aptos"/>
          <w:sz w:val="18"/>
          <w:szCs w:val="18"/>
          <w:highlight w:val="yellow"/>
          <w14:ligatures w14:val="standardContextual"/>
        </w:rPr>
        <w:t>[Zhotovitel vyplní níže uvedené osoby v souladu s tím, jak prokazoval kvalifikaci. Zhotovitel je oprávněn určit pro předmětnou funkci i více osob, než je stanovený minimální limit. V takovém případě doplní níže všechny uvedené osoby.]</w:t>
      </w:r>
    </w:p>
    <w:p w14:paraId="2291A177" w14:textId="081F5894" w:rsidR="003C016D" w:rsidRPr="00FE0C14" w:rsidRDefault="003C016D" w:rsidP="003C016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>Technický dozor stavebníka – pozemní stavby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D101EC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D101EC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D101EC" w:rsidRPr="00675C06">
        <w:rPr>
          <w:rFonts w:ascii="Verdana" w:hAnsi="Verdana" w:cstheme="minorHAnsi"/>
          <w:b/>
          <w:bCs/>
          <w:i/>
          <w:highlight w:val="yellow"/>
        </w:rPr>
        <w:t>b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3C016D" w:rsidRPr="00FE0C14" w14:paraId="47118158" w14:textId="77777777" w:rsidTr="00E27D70">
        <w:tc>
          <w:tcPr>
            <w:tcW w:w="2152" w:type="dxa"/>
            <w:vAlign w:val="center"/>
          </w:tcPr>
          <w:p w14:paraId="47EC1E22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84CD844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4F4D5D12" w14:textId="77777777" w:rsidTr="00E27D70">
        <w:tc>
          <w:tcPr>
            <w:tcW w:w="2152" w:type="dxa"/>
            <w:vAlign w:val="center"/>
          </w:tcPr>
          <w:p w14:paraId="059BE23E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8430CC2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3B84B559" w14:textId="77777777" w:rsidTr="00E27D70">
        <w:tc>
          <w:tcPr>
            <w:tcW w:w="2152" w:type="dxa"/>
            <w:vAlign w:val="center"/>
          </w:tcPr>
          <w:p w14:paraId="65F85946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385B530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9E703A" w14:paraId="00A9D305" w14:textId="77777777" w:rsidTr="00E27D70">
        <w:tc>
          <w:tcPr>
            <w:tcW w:w="2152" w:type="dxa"/>
            <w:vAlign w:val="center"/>
          </w:tcPr>
          <w:p w14:paraId="6D2DF909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7B7C914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6E1156C" w14:textId="77777777" w:rsidR="009A4EE6" w:rsidRDefault="009A4EE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55ABAA8E" w14:textId="713C5CF5" w:rsidR="003C016D" w:rsidRPr="00FE0C14" w:rsidRDefault="003C016D" w:rsidP="003C016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>
        <w:rPr>
          <w:rFonts w:ascii="Verdana" w:hAnsi="Verdana" w:cstheme="minorHAnsi"/>
          <w:b/>
          <w:bCs/>
          <w:i/>
        </w:rPr>
        <w:t xml:space="preserve">dopravní </w:t>
      </w:r>
      <w:r w:rsidRPr="003C016D">
        <w:rPr>
          <w:rFonts w:ascii="Verdana" w:hAnsi="Verdana" w:cstheme="minorHAnsi"/>
          <w:b/>
          <w:bCs/>
          <w:i/>
        </w:rPr>
        <w:t>stavby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3C016D" w:rsidRPr="00FE0C14" w14:paraId="34BBC173" w14:textId="77777777" w:rsidTr="00E27D70">
        <w:tc>
          <w:tcPr>
            <w:tcW w:w="2152" w:type="dxa"/>
            <w:vAlign w:val="center"/>
          </w:tcPr>
          <w:p w14:paraId="35BAF5EF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0799E53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76251ACD" w14:textId="77777777" w:rsidTr="00E27D70">
        <w:tc>
          <w:tcPr>
            <w:tcW w:w="2152" w:type="dxa"/>
            <w:vAlign w:val="center"/>
          </w:tcPr>
          <w:p w14:paraId="21F936D1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0B8A1D3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1C47C5CD" w14:textId="77777777" w:rsidTr="00E27D70">
        <w:tc>
          <w:tcPr>
            <w:tcW w:w="2152" w:type="dxa"/>
            <w:vAlign w:val="center"/>
          </w:tcPr>
          <w:p w14:paraId="0882341F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616304E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9E703A" w14:paraId="6CC048BE" w14:textId="77777777" w:rsidTr="00E27D70">
        <w:tc>
          <w:tcPr>
            <w:tcW w:w="2152" w:type="dxa"/>
            <w:vAlign w:val="center"/>
          </w:tcPr>
          <w:p w14:paraId="087C1C6C" w14:textId="77777777" w:rsidR="003C016D" w:rsidRPr="00FE0C14" w:rsidRDefault="003C016D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5B11A3" w14:textId="77777777" w:rsidR="003C016D" w:rsidRPr="00FE0C14" w:rsidRDefault="003C016D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871FD44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1ED120A6" w14:textId="50329133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mosty a inženýrské konstrukce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33F5890B" w14:textId="77777777" w:rsidTr="00E27D70">
        <w:tc>
          <w:tcPr>
            <w:tcW w:w="2152" w:type="dxa"/>
            <w:vAlign w:val="center"/>
          </w:tcPr>
          <w:p w14:paraId="57DE4C5B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62426EA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210E7E8D" w14:textId="77777777" w:rsidTr="00E27D70">
        <w:tc>
          <w:tcPr>
            <w:tcW w:w="2152" w:type="dxa"/>
            <w:vAlign w:val="center"/>
          </w:tcPr>
          <w:p w14:paraId="6D974103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EA5FE02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1F54D319" w14:textId="77777777" w:rsidTr="00E27D70">
        <w:tc>
          <w:tcPr>
            <w:tcW w:w="2152" w:type="dxa"/>
            <w:vAlign w:val="center"/>
          </w:tcPr>
          <w:p w14:paraId="4419A94F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7811D7C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753A9779" w14:textId="77777777" w:rsidTr="00E27D70">
        <w:tc>
          <w:tcPr>
            <w:tcW w:w="2152" w:type="dxa"/>
            <w:vAlign w:val="center"/>
          </w:tcPr>
          <w:p w14:paraId="143330A4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ADDACCB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913F79B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FCD87D0" w14:textId="45BA19EE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technologické zařízení staveb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7BB93427" w14:textId="77777777" w:rsidTr="00E27D70">
        <w:tc>
          <w:tcPr>
            <w:tcW w:w="2152" w:type="dxa"/>
            <w:vAlign w:val="center"/>
          </w:tcPr>
          <w:p w14:paraId="5ADFFC3F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DDCD3E1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44675A66" w14:textId="77777777" w:rsidTr="00E27D70">
        <w:tc>
          <w:tcPr>
            <w:tcW w:w="2152" w:type="dxa"/>
            <w:vAlign w:val="center"/>
          </w:tcPr>
          <w:p w14:paraId="0B12BF12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938D59A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3C9E5CF5" w14:textId="77777777" w:rsidTr="00E27D70">
        <w:tc>
          <w:tcPr>
            <w:tcW w:w="2152" w:type="dxa"/>
            <w:vAlign w:val="center"/>
          </w:tcPr>
          <w:p w14:paraId="4C03D2A5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B4EABE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69EA61D0" w14:textId="77777777" w:rsidTr="00E27D70">
        <w:tc>
          <w:tcPr>
            <w:tcW w:w="2152" w:type="dxa"/>
            <w:vAlign w:val="center"/>
          </w:tcPr>
          <w:p w14:paraId="2260E5FE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A640395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B38DEF1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36397522" w14:textId="1DDCAE9F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technika prostředí staveb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1EDCB951" w14:textId="77777777" w:rsidTr="00E27D70">
        <w:tc>
          <w:tcPr>
            <w:tcW w:w="2152" w:type="dxa"/>
            <w:vAlign w:val="center"/>
          </w:tcPr>
          <w:p w14:paraId="554F71D7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3CF32CC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559EE10D" w14:textId="77777777" w:rsidTr="00E27D70">
        <w:tc>
          <w:tcPr>
            <w:tcW w:w="2152" w:type="dxa"/>
            <w:vAlign w:val="center"/>
          </w:tcPr>
          <w:p w14:paraId="14BE1FE9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DAEC0F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62B465E1" w14:textId="77777777" w:rsidTr="00E27D70">
        <w:tc>
          <w:tcPr>
            <w:tcW w:w="2152" w:type="dxa"/>
            <w:vAlign w:val="center"/>
          </w:tcPr>
          <w:p w14:paraId="4B2C9540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86696D0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58CDD4B9" w14:textId="77777777" w:rsidTr="00E27D70">
        <w:tc>
          <w:tcPr>
            <w:tcW w:w="2152" w:type="dxa"/>
            <w:vAlign w:val="center"/>
          </w:tcPr>
          <w:p w14:paraId="3DB54B0B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F0CCAD2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19402BA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4A1302B3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AFF0A67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44AF469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304389F" w14:textId="35A20F61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geotechnika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2BCD26F6" w14:textId="77777777" w:rsidTr="00E27D70">
        <w:tc>
          <w:tcPr>
            <w:tcW w:w="2152" w:type="dxa"/>
            <w:vAlign w:val="center"/>
          </w:tcPr>
          <w:p w14:paraId="53FCE289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78B7325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70F51AC2" w14:textId="77777777" w:rsidTr="00E27D70">
        <w:tc>
          <w:tcPr>
            <w:tcW w:w="2152" w:type="dxa"/>
            <w:vAlign w:val="center"/>
          </w:tcPr>
          <w:p w14:paraId="785C8102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0FCE1B2C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6C1BF074" w14:textId="77777777" w:rsidTr="00E27D70">
        <w:tc>
          <w:tcPr>
            <w:tcW w:w="2152" w:type="dxa"/>
            <w:vAlign w:val="center"/>
          </w:tcPr>
          <w:p w14:paraId="06107207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FF3193C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1A280D00" w14:textId="77777777" w:rsidTr="00E27D70">
        <w:tc>
          <w:tcPr>
            <w:tcW w:w="2152" w:type="dxa"/>
            <w:vAlign w:val="center"/>
          </w:tcPr>
          <w:p w14:paraId="06E4944B" w14:textId="77777777" w:rsidR="00736E40" w:rsidRPr="00FE0C14" w:rsidRDefault="00736E40" w:rsidP="00E27D7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A19C85B" w14:textId="77777777" w:rsidR="00736E40" w:rsidRPr="00FE0C14" w:rsidRDefault="00736E40" w:rsidP="00E27D70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2877E46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43FFA4AE" w14:textId="77777777" w:rsidR="009A4EE6" w:rsidRDefault="009A4EE6" w:rsidP="009A4EE6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415D75E3" w14:textId="77777777" w:rsidR="009A4EE6" w:rsidRDefault="009A4EE6" w:rsidP="009A4EE6">
      <w:pPr>
        <w:pStyle w:val="Textbezodsazen"/>
        <w:jc w:val="left"/>
        <w:rPr>
          <w:rFonts w:ascii="Verdana" w:hAnsi="Verdana" w:cstheme="minorHAnsi"/>
        </w:rPr>
      </w:pPr>
    </w:p>
    <w:sectPr w:rsidR="009A4EE6" w:rsidSect="009A4EE6">
      <w:footerReference w:type="default" r:id="rId24"/>
      <w:footerReference w:type="first" r:id="rId25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FADBE" w14:textId="77777777" w:rsidR="00300A01" w:rsidRDefault="00300A01" w:rsidP="003706CB">
      <w:pPr>
        <w:spacing w:after="0" w:line="240" w:lineRule="auto"/>
      </w:pPr>
      <w:r>
        <w:separator/>
      </w:r>
    </w:p>
  </w:endnote>
  <w:endnote w:type="continuationSeparator" w:id="0">
    <w:p w14:paraId="4A88CF29" w14:textId="77777777" w:rsidR="00300A01" w:rsidRDefault="00300A01" w:rsidP="003706CB">
      <w:pPr>
        <w:spacing w:after="0" w:line="240" w:lineRule="auto"/>
      </w:pPr>
      <w:r>
        <w:continuationSeparator/>
      </w:r>
    </w:p>
  </w:endnote>
  <w:endnote w:type="continuationNotice" w:id="1">
    <w:p w14:paraId="387CBC6E" w14:textId="77777777" w:rsidR="00300A01" w:rsidRDefault="00300A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9896D" w14:textId="77777777" w:rsidR="00E27D70" w:rsidRPr="00C4263C" w:rsidRDefault="00E27D70" w:rsidP="002244E1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7E9F291" w14:textId="77777777" w:rsidR="00E27D70" w:rsidRPr="00C4263C" w:rsidRDefault="00E27D70" w:rsidP="002244E1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50B6199" w14:textId="68E1984F" w:rsidR="00E27D70" w:rsidRPr="00C4263C" w:rsidRDefault="00E27D70" w:rsidP="002244E1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F304C1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E0725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 w:rsidRPr="00D21F6D">
      <w:rPr>
        <w:rFonts w:ascii="Verdana" w:eastAsia="Verdana" w:hAnsi="Verdana"/>
        <w:sz w:val="14"/>
        <w:szCs w:val="14"/>
      </w:rPr>
      <w:t>Výkon činnosti technického dozoru stavebníka pro prosté rekonstrukce u OŘ HKR 2025-26</w:t>
    </w:r>
  </w:p>
  <w:p w14:paraId="7EFFA22F" w14:textId="77777777" w:rsidR="00E27D70" w:rsidRDefault="00E27D7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E27D70" w:rsidRPr="00A94233" w14:paraId="6E2EFD9B" w14:textId="77777777" w:rsidTr="002244E1"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1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880"/>
            <w:gridCol w:w="4778"/>
            <w:gridCol w:w="3917"/>
          </w:tblGrid>
          <w:tr w:rsidR="00E27D70" w:rsidRPr="003B2DAA" w14:paraId="54554C2B" w14:textId="77777777" w:rsidTr="00E27D70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45136530" w14:textId="1C373E79" w:rsidR="00E27D70" w:rsidRPr="00006859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color w:val="FF5200"/>
                    <w:sz w:val="14"/>
                  </w:rPr>
                </w:pP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begin"/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instrText>PAGE   \* MERGEFORMAT</w:instrText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separate"/>
                </w:r>
                <w:r w:rsidR="00F304C1">
                  <w:rPr>
                    <w:rFonts w:ascii="Verdana" w:eastAsia="Verdana" w:hAnsi="Verdana"/>
                    <w:b/>
                    <w:noProof/>
                    <w:color w:val="FF5200"/>
                    <w:sz w:val="12"/>
                  </w:rPr>
                  <w:t>1</w:t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end"/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t>/</w: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begin"/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instrText xml:space="preserve"> SECTIONPAGES   \* MERGEFORMAT </w:instrTex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separate"/>
                </w:r>
                <w:r w:rsidR="000E0725">
                  <w:rPr>
                    <w:rFonts w:ascii="Verdana" w:eastAsia="Verdana" w:hAnsi="Verdana"/>
                    <w:b/>
                    <w:noProof/>
                    <w:color w:val="FF5200"/>
                    <w:sz w:val="12"/>
                  </w:rPr>
                  <w:t>10</w: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41DC725" w14:textId="77777777" w:rsidR="00E27D70" w:rsidRPr="003B2DAA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Správa železnic</w:t>
                </w:r>
                <w:r w:rsidRPr="003B2DAA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556D8EB6" w14:textId="77777777" w:rsidR="00E27D70" w:rsidRPr="003B2DAA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708C5C4" w14:textId="77777777" w:rsidR="00E27D70" w:rsidRPr="003B2DAA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5697CE63" w14:textId="77777777" w:rsidR="00E27D70" w:rsidRPr="003B2DAA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18D5922B" w14:textId="77777777" w:rsidR="00E27D70" w:rsidRPr="003B2DAA" w:rsidRDefault="00E27D70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spravazeleznic</w:t>
                </w:r>
                <w:r w:rsidRPr="003B2DAA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</w:tr>
        </w:tbl>
        <w:p w14:paraId="4416BEBC" w14:textId="79AB39EC" w:rsidR="00E27D70" w:rsidRPr="00A94233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26AA94" w14:textId="38D9FD5C" w:rsidR="00E27D70" w:rsidRPr="00A94233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8C1397" w14:textId="1DD9782F" w:rsidR="00E27D70" w:rsidRPr="00A94233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7DD84DD6" w14:textId="77777777" w:rsidR="00E27D70" w:rsidRPr="00A94233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E27D70" w:rsidRDefault="00E27D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37"/>
      <w:gridCol w:w="645"/>
      <w:gridCol w:w="4227"/>
      <w:gridCol w:w="707"/>
    </w:tblGrid>
    <w:tr w:rsidR="00E27D70" w:rsidRPr="00A94233" w14:paraId="0B385B9D" w14:textId="77777777" w:rsidTr="007E4CB3">
      <w:tc>
        <w:tcPr>
          <w:tcW w:w="9409" w:type="dxa"/>
          <w:gridSpan w:val="3"/>
          <w:tcMar>
            <w:left w:w="0" w:type="dxa"/>
            <w:right w:w="0" w:type="dxa"/>
          </w:tcMar>
        </w:tcPr>
        <w:p w14:paraId="7611373D" w14:textId="77777777" w:rsidR="00E27D70" w:rsidRPr="00227DFE" w:rsidRDefault="00E27D70" w:rsidP="00227DFE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0D811D91" w14:textId="77777777" w:rsidR="00E27D70" w:rsidRPr="00227DFE" w:rsidRDefault="00E27D70" w:rsidP="00227DFE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67BDA8D9" w14:textId="33BC7D94" w:rsidR="00E27D70" w:rsidRPr="002244E1" w:rsidRDefault="00E27D70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B24119">
            <w:rPr>
              <w:rFonts w:ascii="Verdana" w:eastAsia="Verdana" w:hAnsi="Verdana"/>
              <w:sz w:val="12"/>
            </w:rPr>
            <w:t>Výkon či</w:t>
          </w: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>Výkon činnosti technického dozoru stavebníka pro prosté rekonstrukce u OŘ HKR 2025-26</w:t>
          </w:r>
        </w:p>
      </w:tc>
      <w:tc>
        <w:tcPr>
          <w:tcW w:w="707" w:type="dxa"/>
        </w:tcPr>
        <w:p w14:paraId="72037F52" w14:textId="39810549" w:rsidR="00E27D70" w:rsidRPr="00A94233" w:rsidRDefault="00E27D70" w:rsidP="00227DFE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  <w:tr w:rsidR="00E27D70" w:rsidRPr="00A94233" w14:paraId="0838F9AF" w14:textId="77777777" w:rsidTr="007E4CB3">
      <w:tc>
        <w:tcPr>
          <w:tcW w:w="4537" w:type="dxa"/>
          <w:tcMar>
            <w:left w:w="0" w:type="dxa"/>
            <w:right w:w="0" w:type="dxa"/>
          </w:tcMar>
        </w:tcPr>
        <w:p w14:paraId="69403BF8" w14:textId="77777777" w:rsidR="00E27D70" w:rsidRPr="002244E1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645" w:type="dxa"/>
          <w:shd w:val="clear" w:color="auto" w:fill="auto"/>
          <w:tcMar>
            <w:left w:w="0" w:type="dxa"/>
            <w:right w:w="0" w:type="dxa"/>
          </w:tcMar>
        </w:tcPr>
        <w:p w14:paraId="60498178" w14:textId="77777777" w:rsidR="00E27D70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4227" w:type="dxa"/>
          <w:shd w:val="clear" w:color="auto" w:fill="auto"/>
          <w:tcMar>
            <w:left w:w="0" w:type="dxa"/>
            <w:right w:w="0" w:type="dxa"/>
          </w:tcMar>
        </w:tcPr>
        <w:p w14:paraId="7EF8B367" w14:textId="77777777" w:rsidR="00E27D70" w:rsidRPr="002244E1" w:rsidRDefault="00E27D70" w:rsidP="002244E1">
          <w:pPr>
            <w:jc w:val="right"/>
            <w:rPr>
              <w:rFonts w:ascii="Verdana" w:eastAsia="Verdana" w:hAnsi="Verdana"/>
              <w:sz w:val="12"/>
            </w:rPr>
          </w:pPr>
        </w:p>
      </w:tc>
      <w:tc>
        <w:tcPr>
          <w:tcW w:w="707" w:type="dxa"/>
        </w:tcPr>
        <w:p w14:paraId="26077C51" w14:textId="77777777" w:rsidR="00E27D70" w:rsidRPr="00A94233" w:rsidRDefault="00E27D70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0C1F3C07" w14:textId="77777777" w:rsidR="00E27D70" w:rsidRDefault="00E27D7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E27D70" w:rsidRPr="00A94233" w14:paraId="0A8A745E" w14:textId="77777777" w:rsidTr="00E27D70">
      <w:tc>
        <w:tcPr>
          <w:tcW w:w="9409" w:type="dxa"/>
          <w:tcMar>
            <w:left w:w="0" w:type="dxa"/>
            <w:right w:w="0" w:type="dxa"/>
          </w:tcMar>
        </w:tcPr>
        <w:p w14:paraId="5EDCEDCB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5C9B6A59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514BBDDC" w14:textId="77777777" w:rsidR="00E27D70" w:rsidRPr="002244E1" w:rsidRDefault="00E27D70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B24119">
            <w:rPr>
              <w:rFonts w:ascii="Verdana" w:eastAsia="Verdana" w:hAnsi="Verdana"/>
              <w:sz w:val="12"/>
            </w:rPr>
            <w:t>Výkon či</w:t>
          </w: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>Výkon činnosti technického dozoru stavebníka pro prosté rekonstrukce u OŘ HKR 2025-26</w:t>
          </w:r>
        </w:p>
      </w:tc>
      <w:tc>
        <w:tcPr>
          <w:tcW w:w="707" w:type="dxa"/>
        </w:tcPr>
        <w:p w14:paraId="61BF7F7B" w14:textId="77777777" w:rsidR="00E27D70" w:rsidRPr="00A94233" w:rsidRDefault="00E27D70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2CDF4D20" w14:textId="106D3AB7" w:rsidR="00E27D70" w:rsidRPr="00D21F6D" w:rsidRDefault="00E27D70" w:rsidP="007E4CB3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p w14:paraId="14CAABC6" w14:textId="77777777" w:rsidR="00E27D70" w:rsidRDefault="00E27D70" w:rsidP="00DE3792">
    <w:pPr>
      <w:pStyle w:val="Zpat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E27D70" w:rsidRPr="00A94233" w14:paraId="108E3779" w14:textId="77777777" w:rsidTr="00E27D70">
      <w:tc>
        <w:tcPr>
          <w:tcW w:w="9409" w:type="dxa"/>
          <w:tcMar>
            <w:left w:w="0" w:type="dxa"/>
            <w:right w:w="0" w:type="dxa"/>
          </w:tcMar>
        </w:tcPr>
        <w:p w14:paraId="6A230EB2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5DF7B621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0312E64F" w14:textId="77777777" w:rsidR="00E27D70" w:rsidRPr="002244E1" w:rsidRDefault="00E27D70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B24119">
            <w:rPr>
              <w:rFonts w:ascii="Verdana" w:eastAsia="Verdana" w:hAnsi="Verdana"/>
              <w:sz w:val="12"/>
            </w:rPr>
            <w:t>Výkon či</w:t>
          </w: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>Výkon činnosti technického dozoru stavebníka pro prosté rekonstrukce u OŘ HKR 2025-26</w:t>
          </w:r>
        </w:p>
      </w:tc>
      <w:tc>
        <w:tcPr>
          <w:tcW w:w="707" w:type="dxa"/>
        </w:tcPr>
        <w:p w14:paraId="071A21C5" w14:textId="77777777" w:rsidR="00E27D70" w:rsidRPr="00A94233" w:rsidRDefault="00E27D70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450DD44E" w14:textId="77777777" w:rsidR="00E27D70" w:rsidRDefault="00E27D70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144AC" w14:textId="77777777" w:rsidR="00E27D70" w:rsidRDefault="00E27D70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E27D70" w:rsidRPr="00A94233" w14:paraId="4E17AB2A" w14:textId="77777777" w:rsidTr="00E27D70">
      <w:tc>
        <w:tcPr>
          <w:tcW w:w="9409" w:type="dxa"/>
          <w:tcMar>
            <w:left w:w="0" w:type="dxa"/>
            <w:right w:w="0" w:type="dxa"/>
          </w:tcMar>
        </w:tcPr>
        <w:p w14:paraId="5D2F2C38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75C047BE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6C8D3756" w14:textId="77777777" w:rsidR="00E27D70" w:rsidRPr="002244E1" w:rsidRDefault="00E27D70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B24119">
            <w:rPr>
              <w:rFonts w:ascii="Verdana" w:eastAsia="Verdana" w:hAnsi="Verdana"/>
              <w:sz w:val="12"/>
            </w:rPr>
            <w:t>Výkon či</w:t>
          </w: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>Výkon činnosti technického dozoru stavebníka pro prosté rekonstrukce u OŘ HKR 2025-26</w:t>
          </w:r>
        </w:p>
      </w:tc>
      <w:tc>
        <w:tcPr>
          <w:tcW w:w="707" w:type="dxa"/>
        </w:tcPr>
        <w:p w14:paraId="0090CD11" w14:textId="77777777" w:rsidR="00E27D70" w:rsidRPr="00A94233" w:rsidRDefault="00E27D70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4CCCB0B6" w14:textId="77777777" w:rsidR="00E27D70" w:rsidRDefault="00E27D70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E27D70" w:rsidRPr="00A94233" w14:paraId="2234D60E" w14:textId="77777777" w:rsidTr="00E27D70">
      <w:tc>
        <w:tcPr>
          <w:tcW w:w="9409" w:type="dxa"/>
          <w:tcMar>
            <w:left w:w="0" w:type="dxa"/>
            <w:right w:w="0" w:type="dxa"/>
          </w:tcMar>
        </w:tcPr>
        <w:p w14:paraId="67F2FD74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6FF24040" w14:textId="77777777" w:rsidR="00E27D70" w:rsidRPr="00227DFE" w:rsidRDefault="00E27D70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3B97D3C8" w14:textId="77777777" w:rsidR="00E27D70" w:rsidRPr="002244E1" w:rsidRDefault="00E27D70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B24119">
            <w:rPr>
              <w:rFonts w:ascii="Verdana" w:eastAsia="Verdana" w:hAnsi="Verdana"/>
              <w:sz w:val="12"/>
            </w:rPr>
            <w:t>Výkon či</w:t>
          </w: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>Výkon činnosti technického dozoru stavebníka pro prosté rekonstrukce u OŘ HKR 2025-26</w:t>
          </w:r>
        </w:p>
      </w:tc>
      <w:tc>
        <w:tcPr>
          <w:tcW w:w="707" w:type="dxa"/>
        </w:tcPr>
        <w:p w14:paraId="4AA4754D" w14:textId="77777777" w:rsidR="00E27D70" w:rsidRPr="00A94233" w:rsidRDefault="00E27D70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7179C7CD" w14:textId="77777777" w:rsidR="00E27D70" w:rsidRDefault="00E27D70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CD760" w14:textId="77777777" w:rsidR="00E27D70" w:rsidRPr="00C4263C" w:rsidRDefault="00E27D70" w:rsidP="00E27D7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381F3AA5" w14:textId="77777777" w:rsidR="00E27D70" w:rsidRPr="00C4263C" w:rsidRDefault="00E27D70" w:rsidP="00E27D70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1198B55" w14:textId="7BD67BD3" w:rsidR="00E27D70" w:rsidRPr="00C4263C" w:rsidRDefault="00E27D70" w:rsidP="00E27D7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</w:t>
    </w:r>
    <w:r w:rsidRPr="00091083">
      <w:rPr>
        <w:rFonts w:ascii="Verdana" w:eastAsia="Verdana" w:hAnsi="Verdana"/>
        <w:sz w:val="14"/>
        <w:szCs w:val="14"/>
      </w:rPr>
      <w:t>Výkon činnosti technického dozoru stavebníka pro prosté rekonstrukce u OŘ HKR 2025-26</w:t>
    </w:r>
  </w:p>
  <w:p w14:paraId="6C0308FA" w14:textId="77777777" w:rsidR="00E27D70" w:rsidRDefault="00E27D70" w:rsidP="00E27D70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61EBE" w14:textId="77777777" w:rsidR="00300A01" w:rsidRDefault="00300A01" w:rsidP="003706CB">
      <w:pPr>
        <w:spacing w:after="0" w:line="240" w:lineRule="auto"/>
      </w:pPr>
      <w:r>
        <w:separator/>
      </w:r>
    </w:p>
  </w:footnote>
  <w:footnote w:type="continuationSeparator" w:id="0">
    <w:p w14:paraId="616041F4" w14:textId="77777777" w:rsidR="00300A01" w:rsidRDefault="00300A01" w:rsidP="003706CB">
      <w:pPr>
        <w:spacing w:after="0" w:line="240" w:lineRule="auto"/>
      </w:pPr>
      <w:r>
        <w:continuationSeparator/>
      </w:r>
    </w:p>
  </w:footnote>
  <w:footnote w:type="continuationNotice" w:id="1">
    <w:p w14:paraId="592D3F83" w14:textId="77777777" w:rsidR="00300A01" w:rsidRDefault="00300A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3694" w14:textId="77777777" w:rsidR="00E27D70" w:rsidRPr="00847863" w:rsidRDefault="00E27D70" w:rsidP="008512E5">
    <w:pPr>
      <w:pStyle w:val="Zhlav"/>
      <w:jc w:val="right"/>
      <w:rPr>
        <w:rFonts w:ascii="Verdana" w:hAnsi="Verdana"/>
        <w:sz w:val="18"/>
        <w:szCs w:val="18"/>
      </w:rPr>
    </w:pPr>
    <w:r w:rsidRPr="00847863">
      <w:rPr>
        <w:rFonts w:ascii="Verdana" w:hAnsi="Verdana"/>
        <w:sz w:val="18"/>
        <w:szCs w:val="18"/>
      </w:rPr>
      <w:t xml:space="preserve">Č.j.: </w:t>
    </w:r>
    <w:r w:rsidRPr="00847863">
      <w:rPr>
        <w:rFonts w:ascii="Verdana" w:hAnsi="Verdana"/>
        <w:sz w:val="18"/>
        <w:szCs w:val="18"/>
        <w:highlight w:val="green"/>
      </w:rPr>
      <w:t>…………………………</w:t>
    </w:r>
    <w:proofErr w:type="gramStart"/>
    <w:r w:rsidRPr="00847863">
      <w:rPr>
        <w:rFonts w:ascii="Verdana" w:hAnsi="Verdana"/>
        <w:sz w:val="18"/>
        <w:szCs w:val="18"/>
        <w:highlight w:val="green"/>
      </w:rPr>
      <w:t>…….</w:t>
    </w:r>
    <w:proofErr w:type="gramEnd"/>
    <w:r w:rsidRPr="00847863">
      <w:rPr>
        <w:noProof/>
        <w:sz w:val="18"/>
        <w:szCs w:val="18"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47334" w14:textId="7834195E" w:rsidR="00E27D70" w:rsidRPr="00847863" w:rsidRDefault="00E27D70" w:rsidP="008478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461914"/>
    <w:multiLevelType w:val="hybridMultilevel"/>
    <w:tmpl w:val="CAF6BDF2"/>
    <w:lvl w:ilvl="0" w:tplc="BD1A2AC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E3C3F0C"/>
    <w:multiLevelType w:val="multilevel"/>
    <w:tmpl w:val="C26651E8"/>
    <w:lvl w:ilvl="0">
      <w:start w:val="1"/>
      <w:numFmt w:val="decimal"/>
      <w:lvlText w:val="%1."/>
      <w:lvlJc w:val="left"/>
      <w:pPr>
        <w:tabs>
          <w:tab w:val="num" w:pos="995"/>
        </w:tabs>
        <w:ind w:left="995" w:hanging="360"/>
      </w:pPr>
    </w:lvl>
    <w:lvl w:ilvl="1">
      <w:start w:val="1"/>
      <w:numFmt w:val="decimal"/>
      <w:lvlText w:val="%2."/>
      <w:lvlJc w:val="left"/>
      <w:pPr>
        <w:tabs>
          <w:tab w:val="num" w:pos="1715"/>
        </w:tabs>
        <w:ind w:left="1715" w:hanging="360"/>
      </w:pPr>
    </w:lvl>
    <w:lvl w:ilvl="2">
      <w:start w:val="1"/>
      <w:numFmt w:val="decimal"/>
      <w:lvlText w:val="%3."/>
      <w:lvlJc w:val="left"/>
      <w:pPr>
        <w:tabs>
          <w:tab w:val="num" w:pos="2435"/>
        </w:tabs>
        <w:ind w:left="2435" w:hanging="360"/>
      </w:pPr>
    </w:lvl>
    <w:lvl w:ilvl="3">
      <w:start w:val="1"/>
      <w:numFmt w:val="decimal"/>
      <w:lvlText w:val="%4."/>
      <w:lvlJc w:val="left"/>
      <w:pPr>
        <w:tabs>
          <w:tab w:val="num" w:pos="3155"/>
        </w:tabs>
        <w:ind w:left="3155" w:hanging="360"/>
      </w:pPr>
    </w:lvl>
    <w:lvl w:ilvl="4">
      <w:start w:val="1"/>
      <w:numFmt w:val="decimal"/>
      <w:lvlText w:val="%5."/>
      <w:lvlJc w:val="left"/>
      <w:pPr>
        <w:tabs>
          <w:tab w:val="num" w:pos="3875"/>
        </w:tabs>
        <w:ind w:left="3875" w:hanging="360"/>
      </w:pPr>
    </w:lvl>
    <w:lvl w:ilvl="5">
      <w:start w:val="1"/>
      <w:numFmt w:val="decimal"/>
      <w:lvlText w:val="%6."/>
      <w:lvlJc w:val="left"/>
      <w:pPr>
        <w:tabs>
          <w:tab w:val="num" w:pos="4595"/>
        </w:tabs>
        <w:ind w:left="4595" w:hanging="360"/>
      </w:pPr>
    </w:lvl>
    <w:lvl w:ilvl="6">
      <w:start w:val="1"/>
      <w:numFmt w:val="decimal"/>
      <w:lvlText w:val="%7."/>
      <w:lvlJc w:val="left"/>
      <w:pPr>
        <w:tabs>
          <w:tab w:val="num" w:pos="5315"/>
        </w:tabs>
        <w:ind w:left="5315" w:hanging="360"/>
      </w:pPr>
    </w:lvl>
    <w:lvl w:ilvl="7">
      <w:start w:val="1"/>
      <w:numFmt w:val="decimal"/>
      <w:lvlText w:val="%8."/>
      <w:lvlJc w:val="left"/>
      <w:pPr>
        <w:tabs>
          <w:tab w:val="num" w:pos="6035"/>
        </w:tabs>
        <w:ind w:left="6035" w:hanging="360"/>
      </w:pPr>
    </w:lvl>
    <w:lvl w:ilvl="8">
      <w:start w:val="1"/>
      <w:numFmt w:val="decimal"/>
      <w:lvlText w:val="%9."/>
      <w:lvlJc w:val="left"/>
      <w:pPr>
        <w:tabs>
          <w:tab w:val="num" w:pos="6755"/>
        </w:tabs>
        <w:ind w:left="6755" w:hanging="36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E565A1"/>
    <w:multiLevelType w:val="hybridMultilevel"/>
    <w:tmpl w:val="A6E40564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596012914">
    <w:abstractNumId w:val="21"/>
  </w:num>
  <w:num w:numId="2" w16cid:durableId="2143687290">
    <w:abstractNumId w:val="19"/>
  </w:num>
  <w:num w:numId="3" w16cid:durableId="1199734513">
    <w:abstractNumId w:val="16"/>
  </w:num>
  <w:num w:numId="4" w16cid:durableId="17048933">
    <w:abstractNumId w:val="18"/>
  </w:num>
  <w:num w:numId="5" w16cid:durableId="2103720082">
    <w:abstractNumId w:val="1"/>
  </w:num>
  <w:num w:numId="6" w16cid:durableId="1063795476">
    <w:abstractNumId w:val="0"/>
  </w:num>
  <w:num w:numId="7" w16cid:durableId="811363729">
    <w:abstractNumId w:val="7"/>
  </w:num>
  <w:num w:numId="8" w16cid:durableId="1681470366">
    <w:abstractNumId w:val="6"/>
  </w:num>
  <w:num w:numId="9" w16cid:durableId="2057700067">
    <w:abstractNumId w:val="5"/>
  </w:num>
  <w:num w:numId="10" w16cid:durableId="1225676872">
    <w:abstractNumId w:val="13"/>
  </w:num>
  <w:num w:numId="11" w16cid:durableId="446899412">
    <w:abstractNumId w:val="12"/>
  </w:num>
  <w:num w:numId="12" w16cid:durableId="810488487">
    <w:abstractNumId w:val="15"/>
  </w:num>
  <w:num w:numId="13" w16cid:durableId="1941909694">
    <w:abstractNumId w:val="3"/>
  </w:num>
  <w:num w:numId="14" w16cid:durableId="1207528991">
    <w:abstractNumId w:val="8"/>
  </w:num>
  <w:num w:numId="15" w16cid:durableId="1170560056">
    <w:abstractNumId w:val="2"/>
  </w:num>
  <w:num w:numId="16" w16cid:durableId="749274044">
    <w:abstractNumId w:val="10"/>
  </w:num>
  <w:num w:numId="17" w16cid:durableId="1218933210">
    <w:abstractNumId w:val="14"/>
  </w:num>
  <w:num w:numId="18" w16cid:durableId="1158501753">
    <w:abstractNumId w:val="11"/>
  </w:num>
  <w:num w:numId="19" w16cid:durableId="975262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8257474">
    <w:abstractNumId w:val="22"/>
  </w:num>
  <w:num w:numId="21" w16cid:durableId="1561861495">
    <w:abstractNumId w:val="4"/>
  </w:num>
  <w:num w:numId="22" w16cid:durableId="905146339">
    <w:abstractNumId w:val="17"/>
  </w:num>
  <w:num w:numId="23" w16cid:durableId="4991534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1581063">
    <w:abstractNumId w:val="17"/>
  </w:num>
  <w:num w:numId="25" w16cid:durableId="301467675">
    <w:abstractNumId w:val="17"/>
  </w:num>
  <w:num w:numId="26" w16cid:durableId="1583753191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7E78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1334"/>
    <w:rsid w:val="00082657"/>
    <w:rsid w:val="000826F9"/>
    <w:rsid w:val="000878CB"/>
    <w:rsid w:val="00091083"/>
    <w:rsid w:val="00096BA4"/>
    <w:rsid w:val="00097BF7"/>
    <w:rsid w:val="000A1CAB"/>
    <w:rsid w:val="000A2855"/>
    <w:rsid w:val="000A6CD6"/>
    <w:rsid w:val="000A755D"/>
    <w:rsid w:val="000B3BE8"/>
    <w:rsid w:val="000C5A20"/>
    <w:rsid w:val="000C7132"/>
    <w:rsid w:val="000D282E"/>
    <w:rsid w:val="000D311D"/>
    <w:rsid w:val="000D59B0"/>
    <w:rsid w:val="000E0725"/>
    <w:rsid w:val="000E2BEA"/>
    <w:rsid w:val="000E43FD"/>
    <w:rsid w:val="000E5027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26AF"/>
    <w:rsid w:val="00122AA9"/>
    <w:rsid w:val="001302AD"/>
    <w:rsid w:val="00131B21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8499C"/>
    <w:rsid w:val="00190A1B"/>
    <w:rsid w:val="001937F5"/>
    <w:rsid w:val="001A3204"/>
    <w:rsid w:val="001A3DB4"/>
    <w:rsid w:val="001A487E"/>
    <w:rsid w:val="001A64A0"/>
    <w:rsid w:val="001A683A"/>
    <w:rsid w:val="001B04D3"/>
    <w:rsid w:val="001B2DC9"/>
    <w:rsid w:val="001C194F"/>
    <w:rsid w:val="001C7FC3"/>
    <w:rsid w:val="001D2DB5"/>
    <w:rsid w:val="001D65ED"/>
    <w:rsid w:val="001E4EEF"/>
    <w:rsid w:val="001F39B2"/>
    <w:rsid w:val="001F58DD"/>
    <w:rsid w:val="002045B1"/>
    <w:rsid w:val="00204750"/>
    <w:rsid w:val="00211202"/>
    <w:rsid w:val="00214FC9"/>
    <w:rsid w:val="002164BA"/>
    <w:rsid w:val="002171E6"/>
    <w:rsid w:val="00217838"/>
    <w:rsid w:val="00220472"/>
    <w:rsid w:val="002244E1"/>
    <w:rsid w:val="00224684"/>
    <w:rsid w:val="0022507E"/>
    <w:rsid w:val="00227DF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2243"/>
    <w:rsid w:val="00294755"/>
    <w:rsid w:val="002A11CD"/>
    <w:rsid w:val="002A3189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0A01"/>
    <w:rsid w:val="0030498A"/>
    <w:rsid w:val="0031122A"/>
    <w:rsid w:val="003120FE"/>
    <w:rsid w:val="00313BCA"/>
    <w:rsid w:val="003220B0"/>
    <w:rsid w:val="00322F6C"/>
    <w:rsid w:val="003276C2"/>
    <w:rsid w:val="0033231C"/>
    <w:rsid w:val="00332559"/>
    <w:rsid w:val="00335DD4"/>
    <w:rsid w:val="0034378E"/>
    <w:rsid w:val="00344BF2"/>
    <w:rsid w:val="00345162"/>
    <w:rsid w:val="003509D2"/>
    <w:rsid w:val="0037009C"/>
    <w:rsid w:val="003706CB"/>
    <w:rsid w:val="00373D86"/>
    <w:rsid w:val="00380192"/>
    <w:rsid w:val="00383543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16D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265C"/>
    <w:rsid w:val="00443FA5"/>
    <w:rsid w:val="0044630D"/>
    <w:rsid w:val="00446DBD"/>
    <w:rsid w:val="00454B2D"/>
    <w:rsid w:val="004556FB"/>
    <w:rsid w:val="0045586A"/>
    <w:rsid w:val="00456711"/>
    <w:rsid w:val="0045754A"/>
    <w:rsid w:val="0046631B"/>
    <w:rsid w:val="0047043C"/>
    <w:rsid w:val="00481FBA"/>
    <w:rsid w:val="00483564"/>
    <w:rsid w:val="00484E08"/>
    <w:rsid w:val="00490DD5"/>
    <w:rsid w:val="00496CD4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2AB0"/>
    <w:rsid w:val="00574368"/>
    <w:rsid w:val="00577344"/>
    <w:rsid w:val="00596222"/>
    <w:rsid w:val="0059769D"/>
    <w:rsid w:val="005A17D8"/>
    <w:rsid w:val="005A4E1A"/>
    <w:rsid w:val="005B4A2D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507B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75C06"/>
    <w:rsid w:val="00680163"/>
    <w:rsid w:val="0068231E"/>
    <w:rsid w:val="006848CF"/>
    <w:rsid w:val="00691A74"/>
    <w:rsid w:val="0069382B"/>
    <w:rsid w:val="00694A38"/>
    <w:rsid w:val="00696B10"/>
    <w:rsid w:val="00696C3A"/>
    <w:rsid w:val="0069787C"/>
    <w:rsid w:val="006A0501"/>
    <w:rsid w:val="006A0D45"/>
    <w:rsid w:val="006A7E83"/>
    <w:rsid w:val="006B0D7E"/>
    <w:rsid w:val="006B230C"/>
    <w:rsid w:val="006C21B2"/>
    <w:rsid w:val="006D13CC"/>
    <w:rsid w:val="006D1ACE"/>
    <w:rsid w:val="006D2F28"/>
    <w:rsid w:val="006D3456"/>
    <w:rsid w:val="006E381A"/>
    <w:rsid w:val="006F02DB"/>
    <w:rsid w:val="006F373D"/>
    <w:rsid w:val="006F5E55"/>
    <w:rsid w:val="00701354"/>
    <w:rsid w:val="00704284"/>
    <w:rsid w:val="00704546"/>
    <w:rsid w:val="0070488A"/>
    <w:rsid w:val="00704962"/>
    <w:rsid w:val="0071081E"/>
    <w:rsid w:val="00712561"/>
    <w:rsid w:val="00714260"/>
    <w:rsid w:val="00715EC9"/>
    <w:rsid w:val="0072011D"/>
    <w:rsid w:val="00731949"/>
    <w:rsid w:val="00732164"/>
    <w:rsid w:val="00736E40"/>
    <w:rsid w:val="0074181E"/>
    <w:rsid w:val="00754A3C"/>
    <w:rsid w:val="0075502C"/>
    <w:rsid w:val="00762D8F"/>
    <w:rsid w:val="00764F8D"/>
    <w:rsid w:val="00770533"/>
    <w:rsid w:val="0077161E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4CB3"/>
    <w:rsid w:val="007E6705"/>
    <w:rsid w:val="007F062A"/>
    <w:rsid w:val="007F077B"/>
    <w:rsid w:val="007F0F0A"/>
    <w:rsid w:val="007F1A30"/>
    <w:rsid w:val="007F2C74"/>
    <w:rsid w:val="007F3E0C"/>
    <w:rsid w:val="007F4DE8"/>
    <w:rsid w:val="007F4F65"/>
    <w:rsid w:val="007F52AB"/>
    <w:rsid w:val="007F73AD"/>
    <w:rsid w:val="00801C83"/>
    <w:rsid w:val="00803077"/>
    <w:rsid w:val="00807E03"/>
    <w:rsid w:val="00807F8B"/>
    <w:rsid w:val="00811354"/>
    <w:rsid w:val="0081183E"/>
    <w:rsid w:val="008135F0"/>
    <w:rsid w:val="00815E99"/>
    <w:rsid w:val="008269A1"/>
    <w:rsid w:val="0083075E"/>
    <w:rsid w:val="00834FA0"/>
    <w:rsid w:val="0083562F"/>
    <w:rsid w:val="00835B2F"/>
    <w:rsid w:val="0083798C"/>
    <w:rsid w:val="00844542"/>
    <w:rsid w:val="0084459D"/>
    <w:rsid w:val="00846710"/>
    <w:rsid w:val="00847863"/>
    <w:rsid w:val="00850E94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447E"/>
    <w:rsid w:val="008B4D9D"/>
    <w:rsid w:val="008C1DEB"/>
    <w:rsid w:val="008C27C4"/>
    <w:rsid w:val="008C566E"/>
    <w:rsid w:val="008C7FBE"/>
    <w:rsid w:val="008D3906"/>
    <w:rsid w:val="008D7572"/>
    <w:rsid w:val="008F0A8D"/>
    <w:rsid w:val="008F0D1F"/>
    <w:rsid w:val="008F0E4A"/>
    <w:rsid w:val="008F1BAF"/>
    <w:rsid w:val="008F1C8F"/>
    <w:rsid w:val="0090270E"/>
    <w:rsid w:val="00902C3A"/>
    <w:rsid w:val="00903D77"/>
    <w:rsid w:val="00904FC2"/>
    <w:rsid w:val="009070D6"/>
    <w:rsid w:val="009126E8"/>
    <w:rsid w:val="009138F7"/>
    <w:rsid w:val="009246EF"/>
    <w:rsid w:val="00926680"/>
    <w:rsid w:val="009313FD"/>
    <w:rsid w:val="00933111"/>
    <w:rsid w:val="00937173"/>
    <w:rsid w:val="00937C3D"/>
    <w:rsid w:val="00937EAC"/>
    <w:rsid w:val="00944698"/>
    <w:rsid w:val="009451AE"/>
    <w:rsid w:val="00951424"/>
    <w:rsid w:val="00953BB3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3962"/>
    <w:rsid w:val="009758FD"/>
    <w:rsid w:val="00981807"/>
    <w:rsid w:val="00986E6F"/>
    <w:rsid w:val="00987103"/>
    <w:rsid w:val="0098748B"/>
    <w:rsid w:val="00991A59"/>
    <w:rsid w:val="00994E63"/>
    <w:rsid w:val="00997A2E"/>
    <w:rsid w:val="009A14C7"/>
    <w:rsid w:val="009A4EE6"/>
    <w:rsid w:val="009A69E5"/>
    <w:rsid w:val="009A7946"/>
    <w:rsid w:val="009B1696"/>
    <w:rsid w:val="009B348A"/>
    <w:rsid w:val="009B7A3E"/>
    <w:rsid w:val="009C1FB5"/>
    <w:rsid w:val="009C4E56"/>
    <w:rsid w:val="009C5F7B"/>
    <w:rsid w:val="009F00BF"/>
    <w:rsid w:val="00A02B02"/>
    <w:rsid w:val="00A107ED"/>
    <w:rsid w:val="00A1363F"/>
    <w:rsid w:val="00A25FBA"/>
    <w:rsid w:val="00A27CD9"/>
    <w:rsid w:val="00A30B3E"/>
    <w:rsid w:val="00A316C8"/>
    <w:rsid w:val="00A34B1D"/>
    <w:rsid w:val="00A448C4"/>
    <w:rsid w:val="00A45879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1C25"/>
    <w:rsid w:val="00AF44B3"/>
    <w:rsid w:val="00AF4F0A"/>
    <w:rsid w:val="00AF510F"/>
    <w:rsid w:val="00B047FB"/>
    <w:rsid w:val="00B10516"/>
    <w:rsid w:val="00B11543"/>
    <w:rsid w:val="00B13E71"/>
    <w:rsid w:val="00B14409"/>
    <w:rsid w:val="00B148AD"/>
    <w:rsid w:val="00B15AB7"/>
    <w:rsid w:val="00B22F67"/>
    <w:rsid w:val="00B24119"/>
    <w:rsid w:val="00B2530C"/>
    <w:rsid w:val="00B26180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56AF"/>
    <w:rsid w:val="00B478C0"/>
    <w:rsid w:val="00B53C04"/>
    <w:rsid w:val="00B55A40"/>
    <w:rsid w:val="00B55BD0"/>
    <w:rsid w:val="00B614FE"/>
    <w:rsid w:val="00B63F9B"/>
    <w:rsid w:val="00B702D2"/>
    <w:rsid w:val="00B70EBD"/>
    <w:rsid w:val="00B717AF"/>
    <w:rsid w:val="00B7433A"/>
    <w:rsid w:val="00B7657C"/>
    <w:rsid w:val="00B802F1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16D"/>
    <w:rsid w:val="00C53862"/>
    <w:rsid w:val="00C55019"/>
    <w:rsid w:val="00C563AC"/>
    <w:rsid w:val="00C664CB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106"/>
    <w:rsid w:val="00CC76B6"/>
    <w:rsid w:val="00CD0CE0"/>
    <w:rsid w:val="00CD0FED"/>
    <w:rsid w:val="00CD14C0"/>
    <w:rsid w:val="00CD3CFD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101EC"/>
    <w:rsid w:val="00D13D04"/>
    <w:rsid w:val="00D149FB"/>
    <w:rsid w:val="00D15BD0"/>
    <w:rsid w:val="00D21535"/>
    <w:rsid w:val="00D21F6D"/>
    <w:rsid w:val="00D274D8"/>
    <w:rsid w:val="00D279CA"/>
    <w:rsid w:val="00D30AD6"/>
    <w:rsid w:val="00D323A6"/>
    <w:rsid w:val="00D3346E"/>
    <w:rsid w:val="00D41984"/>
    <w:rsid w:val="00D45DCA"/>
    <w:rsid w:val="00D47285"/>
    <w:rsid w:val="00D5313F"/>
    <w:rsid w:val="00D72725"/>
    <w:rsid w:val="00D734CC"/>
    <w:rsid w:val="00D73DCF"/>
    <w:rsid w:val="00D756B3"/>
    <w:rsid w:val="00D76CB3"/>
    <w:rsid w:val="00D85996"/>
    <w:rsid w:val="00D962D7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138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DF6E97"/>
    <w:rsid w:val="00E03ECF"/>
    <w:rsid w:val="00E0446B"/>
    <w:rsid w:val="00E05929"/>
    <w:rsid w:val="00E07241"/>
    <w:rsid w:val="00E11477"/>
    <w:rsid w:val="00E11626"/>
    <w:rsid w:val="00E1230C"/>
    <w:rsid w:val="00E13B65"/>
    <w:rsid w:val="00E27D70"/>
    <w:rsid w:val="00E30AFD"/>
    <w:rsid w:val="00E35CAA"/>
    <w:rsid w:val="00E413C5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0A6A"/>
    <w:rsid w:val="00F117E6"/>
    <w:rsid w:val="00F148C4"/>
    <w:rsid w:val="00F1716A"/>
    <w:rsid w:val="00F17B92"/>
    <w:rsid w:val="00F22E45"/>
    <w:rsid w:val="00F265E8"/>
    <w:rsid w:val="00F26AEA"/>
    <w:rsid w:val="00F304C1"/>
    <w:rsid w:val="00F312C6"/>
    <w:rsid w:val="00F37200"/>
    <w:rsid w:val="00F47447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3F5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63F0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7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RLdajeosmluvnstran">
    <w:name w:val="RL  údaje o smluvní straně"/>
    <w:basedOn w:val="Normln"/>
    <w:uiPriority w:val="99"/>
    <w:rsid w:val="00D962D7"/>
    <w:pPr>
      <w:spacing w:after="120" w:line="280" w:lineRule="exact"/>
      <w:jc w:val="center"/>
    </w:pPr>
    <w:rPr>
      <w:rFonts w:eastAsia="MS Mincho" w:cs="Calibri"/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47863"/>
    <w:rPr>
      <w:color w:val="605E5C"/>
      <w:shd w:val="clear" w:color="auto" w:fill="E1DFDD"/>
    </w:rPr>
  </w:style>
  <w:style w:type="paragraph" w:customStyle="1" w:styleId="Textbezodsazen">
    <w:name w:val="_Text_bez_odsazení"/>
    <w:basedOn w:val="Normln"/>
    <w:link w:val="TextbezodsazenChar"/>
    <w:qFormat/>
    <w:rsid w:val="00847863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47863"/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0E5027"/>
    <w:pPr>
      <w:numPr>
        <w:numId w:val="18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0E5027"/>
    <w:rPr>
      <w:sz w:val="18"/>
      <w:szCs w:val="18"/>
    </w:rPr>
  </w:style>
  <w:style w:type="paragraph" w:customStyle="1" w:styleId="Odrka1-2-">
    <w:name w:val="_Odrážka_1-2_-"/>
    <w:basedOn w:val="Odrka1-1"/>
    <w:qFormat/>
    <w:rsid w:val="000E5027"/>
    <w:pPr>
      <w:numPr>
        <w:ilvl w:val="1"/>
      </w:numPr>
      <w:tabs>
        <w:tab w:val="clear" w:pos="1531"/>
      </w:tabs>
      <w:ind w:left="2490" w:hanging="360"/>
    </w:pPr>
  </w:style>
  <w:style w:type="paragraph" w:customStyle="1" w:styleId="Odrka1-3">
    <w:name w:val="_Odrážka_1-3_·"/>
    <w:basedOn w:val="Odrka1-2-"/>
    <w:qFormat/>
    <w:rsid w:val="000E5027"/>
    <w:pPr>
      <w:numPr>
        <w:ilvl w:val="2"/>
      </w:numPr>
      <w:tabs>
        <w:tab w:val="clear" w:pos="1928"/>
      </w:tabs>
      <w:ind w:left="3210" w:hanging="360"/>
    </w:pPr>
  </w:style>
  <w:style w:type="paragraph" w:customStyle="1" w:styleId="Nadpisbezsl1-2">
    <w:name w:val="_Nadpis_bez_čísl_1-2"/>
    <w:qFormat/>
    <w:rsid w:val="000E5027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E5027"/>
    <w:rPr>
      <w:b/>
      <w:sz w:val="18"/>
    </w:rPr>
  </w:style>
  <w:style w:type="paragraph" w:customStyle="1" w:styleId="Tabulka">
    <w:name w:val="_Tabulka"/>
    <w:basedOn w:val="Textbezodsazen"/>
    <w:qFormat/>
    <w:rsid w:val="000E5027"/>
    <w:pPr>
      <w:spacing w:before="40" w:after="4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6A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vzor-faktury" TargetMode="External"/><Relationship Id="rId17" Type="http://schemas.openxmlformats.org/officeDocument/2006/relationships/footer" Target="footer2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7EAAB0-E0B1-4CC6-859E-A7C6D3CDA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6212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2023-06-20T11:27:00Z</dcterms:created>
  <dcterms:modified xsi:type="dcterms:W3CDTF">2024-11-18T07:36:00Z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